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3A" w:rsidRPr="0070530B" w:rsidRDefault="00EC05C4" w:rsidP="00950C01">
      <w:pPr>
        <w:pStyle w:val="Quote"/>
        <w:rPr>
          <w:rStyle w:val="Emphasis"/>
          <w:b/>
        </w:rPr>
      </w:pPr>
      <w:r w:rsidRPr="0070530B">
        <w:rPr>
          <w:rStyle w:val="Emphasis"/>
          <w:b/>
        </w:rPr>
        <w:t>CURRICULUM VITAE</w:t>
      </w:r>
    </w:p>
    <w:p w:rsidR="00BE0BD7" w:rsidRPr="0070530B" w:rsidRDefault="00EC05C4" w:rsidP="00950C01">
      <w:pPr>
        <w:pStyle w:val="Quote"/>
        <w:rPr>
          <w:rStyle w:val="Emphasis"/>
          <w:b/>
        </w:rPr>
      </w:pPr>
      <w:r w:rsidRPr="0070530B">
        <w:rPr>
          <w:rStyle w:val="Emphasis"/>
          <w:b/>
        </w:rPr>
        <w:t>Inés Hardoy</w:t>
      </w:r>
    </w:p>
    <w:p w:rsidR="00EC05C4" w:rsidRPr="00950C01" w:rsidRDefault="002F7EC5" w:rsidP="00950C01">
      <w:pPr>
        <w:pStyle w:val="Quote"/>
        <w:rPr>
          <w:rStyle w:val="Emphasis"/>
        </w:rPr>
      </w:pPr>
      <w:r>
        <w:rPr>
          <w:rStyle w:val="Emphasis"/>
        </w:rPr>
        <w:t>January 2019</w:t>
      </w:r>
    </w:p>
    <w:p w:rsidR="0070513A" w:rsidRPr="00950C01" w:rsidRDefault="0070513A" w:rsidP="00950C01">
      <w:pPr>
        <w:pStyle w:val="Quote"/>
        <w:rPr>
          <w:rStyle w:val="Emphasis"/>
        </w:rPr>
      </w:pPr>
    </w:p>
    <w:p w:rsidR="0070513A" w:rsidRPr="00950C01" w:rsidRDefault="0070513A" w:rsidP="00950C01">
      <w:pPr>
        <w:pStyle w:val="Quote"/>
        <w:rPr>
          <w:rStyle w:val="Emphasis"/>
        </w:rPr>
      </w:pPr>
    </w:p>
    <w:p w:rsidR="00BE0BD7" w:rsidRPr="00950C01" w:rsidRDefault="00BE0BD7" w:rsidP="00950C01">
      <w:pPr>
        <w:pStyle w:val="Quote"/>
        <w:rPr>
          <w:rStyle w:val="Emphasis"/>
        </w:rPr>
      </w:pPr>
      <w:r w:rsidRPr="00950C01">
        <w:rPr>
          <w:rStyle w:val="Emphasis"/>
        </w:rPr>
        <w:t>Born 1959, Argentina, two children</w:t>
      </w:r>
    </w:p>
    <w:p w:rsidR="00EC05C4" w:rsidRPr="00950C01" w:rsidRDefault="003F7340" w:rsidP="00950C01">
      <w:pPr>
        <w:pStyle w:val="Quote"/>
        <w:rPr>
          <w:rStyle w:val="Emphasis"/>
        </w:rPr>
      </w:pPr>
      <w:r w:rsidRPr="00950C01">
        <w:rPr>
          <w:rStyle w:val="Emphasis"/>
        </w:rPr>
        <w:t xml:space="preserve">Dr </w:t>
      </w:r>
      <w:proofErr w:type="spellStart"/>
      <w:r w:rsidRPr="00950C01">
        <w:rPr>
          <w:rStyle w:val="Emphasis"/>
        </w:rPr>
        <w:t>Polit</w:t>
      </w:r>
      <w:proofErr w:type="spellEnd"/>
      <w:r w:rsidRPr="00950C01">
        <w:rPr>
          <w:rStyle w:val="Emphasis"/>
        </w:rPr>
        <w:t xml:space="preserve"> </w:t>
      </w:r>
      <w:r w:rsidR="00EC05C4" w:rsidRPr="00950C01">
        <w:rPr>
          <w:rStyle w:val="Emphasis"/>
        </w:rPr>
        <w:t>in Economics, University of Oslo, 2003</w:t>
      </w:r>
    </w:p>
    <w:p w:rsidR="00EC05C4" w:rsidRPr="00950C01" w:rsidRDefault="00EC05C4" w:rsidP="00950C01">
      <w:pPr>
        <w:pStyle w:val="Quote"/>
        <w:rPr>
          <w:rStyle w:val="Emphasis"/>
        </w:rPr>
      </w:pPr>
      <w:proofErr w:type="gramStart"/>
      <w:r w:rsidRPr="00950C01">
        <w:rPr>
          <w:rStyle w:val="Emphasis"/>
        </w:rPr>
        <w:t>Research</w:t>
      </w:r>
      <w:r w:rsidR="00D279CD" w:rsidRPr="00950C01">
        <w:rPr>
          <w:rStyle w:val="Emphasis"/>
        </w:rPr>
        <w:t xml:space="preserve"> Professor</w:t>
      </w:r>
      <w:r w:rsidRPr="00950C01">
        <w:rPr>
          <w:rStyle w:val="Emphasis"/>
        </w:rPr>
        <w:t xml:space="preserve"> at the Institute for Social Research, Oslo.</w:t>
      </w:r>
      <w:proofErr w:type="gramEnd"/>
    </w:p>
    <w:p w:rsidR="00EC05C4" w:rsidRPr="00950C01" w:rsidRDefault="00EC05C4" w:rsidP="00950C01">
      <w:pPr>
        <w:pStyle w:val="Quote"/>
        <w:rPr>
          <w:rStyle w:val="Emphasis"/>
        </w:rPr>
      </w:pPr>
    </w:p>
    <w:p w:rsidR="00EC05C4" w:rsidRPr="0070530B" w:rsidRDefault="00AA1905" w:rsidP="00950C01">
      <w:pPr>
        <w:pStyle w:val="Quote"/>
        <w:rPr>
          <w:rStyle w:val="Emphasis"/>
          <w:b/>
        </w:rPr>
      </w:pPr>
      <w:r w:rsidRPr="0070530B">
        <w:rPr>
          <w:rStyle w:val="Emphasis"/>
          <w:b/>
        </w:rPr>
        <w:t>E</w:t>
      </w:r>
      <w:r w:rsidR="00EC05C4" w:rsidRPr="0070530B">
        <w:rPr>
          <w:rStyle w:val="Emphasis"/>
          <w:b/>
        </w:rPr>
        <w:t>ducation</w:t>
      </w:r>
    </w:p>
    <w:p w:rsidR="00EC05C4" w:rsidRPr="00950C01" w:rsidRDefault="0070513A" w:rsidP="00950C01">
      <w:pPr>
        <w:pStyle w:val="Quote"/>
        <w:rPr>
          <w:rStyle w:val="Emphasis"/>
        </w:rPr>
      </w:pPr>
      <w:r w:rsidRPr="00950C01">
        <w:rPr>
          <w:rStyle w:val="Emphasis"/>
        </w:rPr>
        <w:t>1981</w:t>
      </w:r>
      <w:r w:rsidRPr="00950C01">
        <w:rPr>
          <w:rStyle w:val="Emphasis"/>
        </w:rPr>
        <w:tab/>
      </w:r>
      <w:r w:rsidR="00EC05C4" w:rsidRPr="00950C01">
        <w:rPr>
          <w:rStyle w:val="Emphasis"/>
        </w:rPr>
        <w:t>B.A. with Honours in Sociology, University of Sussex, Sussex, England.</w:t>
      </w:r>
    </w:p>
    <w:p w:rsidR="00EC05C4" w:rsidRPr="00950C01" w:rsidRDefault="00EC05C4" w:rsidP="00950C01">
      <w:pPr>
        <w:pStyle w:val="Quote"/>
        <w:rPr>
          <w:rStyle w:val="Emphasis"/>
        </w:rPr>
      </w:pPr>
      <w:r w:rsidRPr="00950C01">
        <w:rPr>
          <w:rStyle w:val="Emphasis"/>
        </w:rPr>
        <w:t>1990</w:t>
      </w:r>
      <w:r w:rsidR="0070513A" w:rsidRPr="00950C01">
        <w:rPr>
          <w:rStyle w:val="Emphasis"/>
        </w:rPr>
        <w:tab/>
      </w:r>
      <w:proofErr w:type="spellStart"/>
      <w:r w:rsidRPr="00950C01">
        <w:rPr>
          <w:rStyle w:val="Emphasis"/>
        </w:rPr>
        <w:t>Cand</w:t>
      </w:r>
      <w:proofErr w:type="spellEnd"/>
      <w:r w:rsidRPr="00950C01">
        <w:rPr>
          <w:rStyle w:val="Emphasis"/>
        </w:rPr>
        <w:t xml:space="preserve">. </w:t>
      </w:r>
      <w:proofErr w:type="spellStart"/>
      <w:proofErr w:type="gramStart"/>
      <w:r w:rsidRPr="00950C01">
        <w:rPr>
          <w:rStyle w:val="Emphasis"/>
        </w:rPr>
        <w:t>Polit</w:t>
      </w:r>
      <w:proofErr w:type="spellEnd"/>
      <w:r w:rsidRPr="00950C01">
        <w:rPr>
          <w:rStyle w:val="Emphasis"/>
        </w:rPr>
        <w:t>, economics, University of Oslo.</w:t>
      </w:r>
      <w:proofErr w:type="gramEnd"/>
    </w:p>
    <w:p w:rsidR="00EC05C4" w:rsidRPr="00950C01" w:rsidRDefault="0070513A" w:rsidP="00950C01">
      <w:pPr>
        <w:pStyle w:val="Quote"/>
        <w:rPr>
          <w:rStyle w:val="Emphasis"/>
        </w:rPr>
      </w:pPr>
      <w:r w:rsidRPr="00950C01">
        <w:rPr>
          <w:rStyle w:val="Emphasis"/>
        </w:rPr>
        <w:t>2003</w:t>
      </w:r>
      <w:r w:rsidRPr="00950C01">
        <w:rPr>
          <w:rStyle w:val="Emphasis"/>
        </w:rPr>
        <w:tab/>
      </w:r>
      <w:r w:rsidR="00EC05C4" w:rsidRPr="00950C01">
        <w:rPr>
          <w:rStyle w:val="Emphasis"/>
        </w:rPr>
        <w:t xml:space="preserve">PhD in Economics, University of Oslo. </w:t>
      </w:r>
      <w:proofErr w:type="gramStart"/>
      <w:r w:rsidR="00EC05C4" w:rsidRPr="00950C01">
        <w:rPr>
          <w:rStyle w:val="Emphasis"/>
        </w:rPr>
        <w:t>Title ”</w:t>
      </w:r>
      <w:proofErr w:type="gramEnd"/>
      <w:r w:rsidR="00EC05C4" w:rsidRPr="00950C01">
        <w:rPr>
          <w:rStyle w:val="Emphasis"/>
        </w:rPr>
        <w:t>Effect Evaluation: Methods and</w:t>
      </w:r>
      <w:r w:rsidR="00BE0BD7" w:rsidRPr="00950C01">
        <w:rPr>
          <w:rStyle w:val="Emphasis"/>
        </w:rPr>
        <w:t xml:space="preserve"> </w:t>
      </w:r>
      <w:r w:rsidR="00EC05C4" w:rsidRPr="00950C01">
        <w:rPr>
          <w:rStyle w:val="Emphasis"/>
        </w:rPr>
        <w:t>Applications”.</w:t>
      </w:r>
    </w:p>
    <w:p w:rsidR="00EC05C4" w:rsidRPr="00950C01" w:rsidRDefault="00EC05C4" w:rsidP="00950C01">
      <w:pPr>
        <w:pStyle w:val="Quote"/>
        <w:rPr>
          <w:rStyle w:val="Emphasis"/>
        </w:rPr>
      </w:pPr>
    </w:p>
    <w:p w:rsidR="0070513A" w:rsidRPr="0070530B" w:rsidRDefault="00AA1905" w:rsidP="00950C01">
      <w:pPr>
        <w:pStyle w:val="Quote"/>
        <w:rPr>
          <w:rStyle w:val="Emphasis"/>
          <w:b/>
        </w:rPr>
      </w:pPr>
      <w:r w:rsidRPr="0070530B">
        <w:rPr>
          <w:rStyle w:val="Emphasis"/>
          <w:b/>
        </w:rPr>
        <w:t>W</w:t>
      </w:r>
      <w:r w:rsidR="00EC05C4" w:rsidRPr="0070530B">
        <w:rPr>
          <w:rStyle w:val="Emphasis"/>
          <w:b/>
        </w:rPr>
        <w:t>ork experience</w:t>
      </w:r>
    </w:p>
    <w:p w:rsidR="00EC05C4" w:rsidRPr="00950C01" w:rsidRDefault="00BE0BD7" w:rsidP="00950C01">
      <w:pPr>
        <w:pStyle w:val="Quote"/>
        <w:ind w:left="1410" w:hanging="1410"/>
        <w:rPr>
          <w:rStyle w:val="Emphasis"/>
        </w:rPr>
      </w:pPr>
      <w:proofErr w:type="gramStart"/>
      <w:r w:rsidRPr="00950C01">
        <w:rPr>
          <w:rStyle w:val="Emphasis"/>
        </w:rPr>
        <w:t>1979-80</w:t>
      </w:r>
      <w:r w:rsidR="0070513A" w:rsidRPr="00950C01">
        <w:rPr>
          <w:rStyle w:val="Emphasis"/>
        </w:rPr>
        <w:tab/>
      </w:r>
      <w:r w:rsidR="00EC05C4" w:rsidRPr="00950C01">
        <w:rPr>
          <w:rStyle w:val="Emphasis"/>
        </w:rPr>
        <w:t xml:space="preserve">Research assistant at the Centre for the Study of the State and Society </w:t>
      </w:r>
      <w:r w:rsidRPr="00950C01">
        <w:rPr>
          <w:rStyle w:val="Emphasis"/>
        </w:rPr>
        <w:t>(CEDES), Buenos Aires,</w:t>
      </w:r>
      <w:r w:rsidR="00950C01">
        <w:rPr>
          <w:rStyle w:val="Emphasis"/>
        </w:rPr>
        <w:t xml:space="preserve"> </w:t>
      </w:r>
      <w:r w:rsidR="00EC05C4" w:rsidRPr="00950C01">
        <w:rPr>
          <w:rStyle w:val="Emphasis"/>
        </w:rPr>
        <w:t>Argentina.</w:t>
      </w:r>
      <w:proofErr w:type="gramEnd"/>
    </w:p>
    <w:p w:rsidR="00BE0BD7" w:rsidRPr="00950C01" w:rsidRDefault="00BE0BD7" w:rsidP="00950C01">
      <w:pPr>
        <w:pStyle w:val="Quote"/>
        <w:rPr>
          <w:rStyle w:val="Emphasis"/>
        </w:rPr>
      </w:pPr>
      <w:r w:rsidRPr="00950C01">
        <w:rPr>
          <w:rStyle w:val="Emphasis"/>
        </w:rPr>
        <w:t>1990</w:t>
      </w:r>
      <w:r w:rsidRPr="00950C01">
        <w:rPr>
          <w:rStyle w:val="Emphasis"/>
        </w:rPr>
        <w:tab/>
      </w:r>
      <w:r w:rsidR="00950C01">
        <w:rPr>
          <w:rStyle w:val="Emphasis"/>
        </w:rPr>
        <w:tab/>
      </w:r>
      <w:r w:rsidR="00EC05C4" w:rsidRPr="00950C01">
        <w:rPr>
          <w:rStyle w:val="Emphasis"/>
        </w:rPr>
        <w:t>Research assistant at SNF-Oslo (today Ragnar Frisch Centre for Economic Research).</w:t>
      </w:r>
    </w:p>
    <w:p w:rsidR="00EC05C4" w:rsidRPr="00950C01" w:rsidRDefault="00EC05C4" w:rsidP="00950C01">
      <w:pPr>
        <w:pStyle w:val="Quote"/>
        <w:ind w:left="1410" w:hanging="1410"/>
        <w:rPr>
          <w:rStyle w:val="Emphasis"/>
        </w:rPr>
      </w:pPr>
      <w:r w:rsidRPr="00950C01">
        <w:rPr>
          <w:rStyle w:val="Emphasis"/>
        </w:rPr>
        <w:t xml:space="preserve">1990-95 </w:t>
      </w:r>
      <w:r w:rsidR="00950C01">
        <w:rPr>
          <w:rStyle w:val="Emphasis"/>
        </w:rPr>
        <w:tab/>
      </w:r>
      <w:r w:rsidRPr="00950C01">
        <w:rPr>
          <w:rStyle w:val="Emphasis"/>
        </w:rPr>
        <w:t>Research assistant at the Institute for Social Research (ISF), Oslo (parental leave 08.92-03.93)</w:t>
      </w:r>
    </w:p>
    <w:p w:rsidR="002B7300" w:rsidRPr="00950C01" w:rsidRDefault="00EC05C4" w:rsidP="00950C01">
      <w:pPr>
        <w:pStyle w:val="Quote"/>
        <w:rPr>
          <w:rStyle w:val="Emphasis"/>
        </w:rPr>
      </w:pPr>
      <w:r w:rsidRPr="00950C01">
        <w:rPr>
          <w:rStyle w:val="Emphasis"/>
        </w:rPr>
        <w:t>1995-</w:t>
      </w:r>
      <w:r w:rsidR="00BE0BD7" w:rsidRPr="00950C01">
        <w:rPr>
          <w:rStyle w:val="Emphasis"/>
        </w:rPr>
        <w:t>02</w:t>
      </w:r>
      <w:r w:rsidR="00BE0BD7" w:rsidRPr="00950C01">
        <w:rPr>
          <w:rStyle w:val="Emphasis"/>
        </w:rPr>
        <w:tab/>
      </w:r>
      <w:r w:rsidRPr="00950C01">
        <w:rPr>
          <w:rStyle w:val="Emphasis"/>
        </w:rPr>
        <w:t>Researcher at the Institute for Social Research (ISF), Oslo (parental leave 04.96-05.97)</w:t>
      </w:r>
    </w:p>
    <w:p w:rsidR="00EC05C4" w:rsidRPr="00950C01" w:rsidRDefault="00EC05C4" w:rsidP="00950C01">
      <w:pPr>
        <w:pStyle w:val="Quote"/>
        <w:ind w:left="1410" w:hanging="1410"/>
        <w:rPr>
          <w:rStyle w:val="Emphasis"/>
        </w:rPr>
      </w:pPr>
      <w:proofErr w:type="gramStart"/>
      <w:r w:rsidRPr="00950C01">
        <w:rPr>
          <w:rStyle w:val="Emphasis"/>
        </w:rPr>
        <w:t>2001-</w:t>
      </w:r>
      <w:r w:rsidR="002B7300" w:rsidRPr="00950C01">
        <w:rPr>
          <w:rStyle w:val="Emphasis"/>
        </w:rPr>
        <w:t>02</w:t>
      </w:r>
      <w:r w:rsidR="002B7300" w:rsidRPr="00950C01">
        <w:rPr>
          <w:rStyle w:val="Emphasis"/>
        </w:rPr>
        <w:tab/>
      </w:r>
      <w:r w:rsidRPr="00950C01">
        <w:rPr>
          <w:rStyle w:val="Emphasis"/>
        </w:rPr>
        <w:t>Research fellow at "Centre for the Study of the State and Society" (CEDES), Buenos Aires, Argentina.</w:t>
      </w:r>
      <w:proofErr w:type="gramEnd"/>
    </w:p>
    <w:p w:rsidR="00EC05C4" w:rsidRPr="00950C01" w:rsidRDefault="00EC05C4" w:rsidP="00950C01">
      <w:pPr>
        <w:pStyle w:val="Quote"/>
        <w:rPr>
          <w:rStyle w:val="Emphasis"/>
        </w:rPr>
      </w:pPr>
      <w:r w:rsidRPr="00950C01">
        <w:rPr>
          <w:rStyle w:val="Emphasis"/>
        </w:rPr>
        <w:t>2003</w:t>
      </w:r>
      <w:r w:rsidR="00BE0BD7" w:rsidRPr="00950C01">
        <w:rPr>
          <w:rStyle w:val="Emphasis"/>
        </w:rPr>
        <w:t xml:space="preserve"> </w:t>
      </w:r>
      <w:r w:rsidRPr="00950C01">
        <w:rPr>
          <w:rStyle w:val="Emphasis"/>
        </w:rPr>
        <w:t xml:space="preserve">- </w:t>
      </w:r>
      <w:r w:rsidR="00BE0BD7" w:rsidRPr="00950C01">
        <w:rPr>
          <w:rStyle w:val="Emphasis"/>
        </w:rPr>
        <w:tab/>
      </w:r>
      <w:r w:rsidR="00950C01">
        <w:rPr>
          <w:rStyle w:val="Emphasis"/>
        </w:rPr>
        <w:tab/>
      </w:r>
      <w:r w:rsidRPr="00950C01">
        <w:rPr>
          <w:rStyle w:val="Emphasis"/>
        </w:rPr>
        <w:t>Senior researcher at the Institute for Social Research (ISF), Oslo</w:t>
      </w:r>
    </w:p>
    <w:p w:rsidR="00B3267B" w:rsidRPr="00950C01" w:rsidRDefault="00BE0BD7" w:rsidP="00950C01">
      <w:pPr>
        <w:pStyle w:val="Quote"/>
        <w:rPr>
          <w:rStyle w:val="Emphasis"/>
        </w:rPr>
      </w:pPr>
      <w:r w:rsidRPr="00950C01">
        <w:rPr>
          <w:rStyle w:val="Emphasis"/>
        </w:rPr>
        <w:t>2013 -</w:t>
      </w:r>
      <w:r w:rsidRPr="00950C01">
        <w:rPr>
          <w:rStyle w:val="Emphasis"/>
        </w:rPr>
        <w:tab/>
      </w:r>
      <w:r w:rsidR="00950C01">
        <w:rPr>
          <w:rStyle w:val="Emphasis"/>
        </w:rPr>
        <w:tab/>
      </w:r>
      <w:r w:rsidR="00B3267B" w:rsidRPr="00950C01">
        <w:rPr>
          <w:rStyle w:val="Emphasis"/>
        </w:rPr>
        <w:t>Research professor at the institute for Social Research (ISF), Oslo</w:t>
      </w:r>
    </w:p>
    <w:p w:rsidR="00EC05C4" w:rsidRPr="00950C01" w:rsidRDefault="00EC05C4" w:rsidP="00950C01">
      <w:pPr>
        <w:pStyle w:val="Quote"/>
        <w:rPr>
          <w:rStyle w:val="Emphasis"/>
        </w:rPr>
      </w:pPr>
    </w:p>
    <w:p w:rsidR="00487974" w:rsidRPr="0070530B" w:rsidRDefault="00EC05C4" w:rsidP="00950C01">
      <w:pPr>
        <w:pStyle w:val="Quote"/>
        <w:rPr>
          <w:rStyle w:val="Emphasis"/>
          <w:b/>
        </w:rPr>
      </w:pPr>
      <w:r w:rsidRPr="0070530B">
        <w:rPr>
          <w:rStyle w:val="Emphasis"/>
          <w:b/>
        </w:rPr>
        <w:t>Other relevant positions</w:t>
      </w:r>
    </w:p>
    <w:p w:rsidR="00EC05C4" w:rsidRPr="00950C01" w:rsidRDefault="00EC05C4" w:rsidP="00950C01">
      <w:pPr>
        <w:pStyle w:val="Quote"/>
        <w:ind w:left="1410" w:hanging="1410"/>
        <w:rPr>
          <w:rStyle w:val="Emphasis"/>
        </w:rPr>
      </w:pPr>
      <w:r w:rsidRPr="00950C01">
        <w:rPr>
          <w:rStyle w:val="Emphasis"/>
        </w:rPr>
        <w:t>1997-</w:t>
      </w:r>
      <w:r w:rsidR="00487974" w:rsidRPr="00950C01">
        <w:rPr>
          <w:rStyle w:val="Emphasis"/>
        </w:rPr>
        <w:t>11</w:t>
      </w:r>
      <w:r w:rsidR="00487974" w:rsidRPr="00950C01">
        <w:rPr>
          <w:rStyle w:val="Emphasis"/>
        </w:rPr>
        <w:tab/>
      </w:r>
      <w:r w:rsidRPr="00950C01">
        <w:rPr>
          <w:rStyle w:val="Emphasis"/>
        </w:rPr>
        <w:t>External examiner for Master degree and PhD courses at the Dep</w:t>
      </w:r>
      <w:r w:rsidR="00487974" w:rsidRPr="00950C01">
        <w:rPr>
          <w:rStyle w:val="Emphasis"/>
        </w:rPr>
        <w:t>.</w:t>
      </w:r>
      <w:r w:rsidRPr="00950C01">
        <w:rPr>
          <w:rStyle w:val="Emphasis"/>
        </w:rPr>
        <w:t xml:space="preserve"> of Economics</w:t>
      </w:r>
      <w:r w:rsidR="00A340B0" w:rsidRPr="00950C01">
        <w:rPr>
          <w:rStyle w:val="Emphasis"/>
        </w:rPr>
        <w:t xml:space="preserve"> and at</w:t>
      </w:r>
      <w:r w:rsidR="00487974" w:rsidRPr="00950C01">
        <w:rPr>
          <w:rStyle w:val="Emphasis"/>
        </w:rPr>
        <w:t xml:space="preserve"> the </w:t>
      </w:r>
      <w:r w:rsidR="009D13AE" w:rsidRPr="00950C01">
        <w:rPr>
          <w:rStyle w:val="Emphasis"/>
        </w:rPr>
        <w:t>Dep</w:t>
      </w:r>
      <w:r w:rsidR="00487974" w:rsidRPr="00950C01">
        <w:rPr>
          <w:rStyle w:val="Emphasis"/>
        </w:rPr>
        <w:t>.</w:t>
      </w:r>
      <w:r w:rsidR="009D13AE" w:rsidRPr="00950C01">
        <w:rPr>
          <w:rStyle w:val="Emphasis"/>
        </w:rPr>
        <w:t xml:space="preserve"> of Health Economics and Leadership.</w:t>
      </w:r>
    </w:p>
    <w:p w:rsidR="00EC05C4" w:rsidRPr="00950C01" w:rsidRDefault="00EC05C4" w:rsidP="00950C01">
      <w:pPr>
        <w:pStyle w:val="Quote"/>
        <w:ind w:left="1410" w:hanging="1410"/>
        <w:rPr>
          <w:rStyle w:val="Emphasis"/>
        </w:rPr>
      </w:pPr>
      <w:r w:rsidRPr="00950C01">
        <w:rPr>
          <w:rStyle w:val="Emphasis"/>
        </w:rPr>
        <w:t xml:space="preserve">1997- </w:t>
      </w:r>
      <w:r w:rsidR="00487974" w:rsidRPr="00950C01">
        <w:rPr>
          <w:rStyle w:val="Emphasis"/>
        </w:rPr>
        <w:tab/>
      </w:r>
      <w:r w:rsidR="00950C01">
        <w:rPr>
          <w:rStyle w:val="Emphasis"/>
        </w:rPr>
        <w:tab/>
      </w:r>
      <w:r w:rsidRPr="00950C01">
        <w:rPr>
          <w:rStyle w:val="Emphasis"/>
        </w:rPr>
        <w:t>Referee for: Scandinavian Journal of Economics, Internatio</w:t>
      </w:r>
      <w:r w:rsidR="00487974" w:rsidRPr="00950C01">
        <w:rPr>
          <w:rStyle w:val="Emphasis"/>
        </w:rPr>
        <w:t xml:space="preserve">nal Journal of Manpower, Labour </w:t>
      </w:r>
      <w:r w:rsidRPr="00950C01">
        <w:rPr>
          <w:rStyle w:val="Emphasis"/>
        </w:rPr>
        <w:t xml:space="preserve">Economics, Journal of Population Economics, Review of International Organizations, </w:t>
      </w:r>
      <w:proofErr w:type="spellStart"/>
      <w:r w:rsidRPr="00950C01">
        <w:rPr>
          <w:rStyle w:val="Emphasis"/>
        </w:rPr>
        <w:t>Økonomisk</w:t>
      </w:r>
      <w:proofErr w:type="spellEnd"/>
      <w:r w:rsidRPr="00950C01">
        <w:rPr>
          <w:rStyle w:val="Emphasis"/>
        </w:rPr>
        <w:t xml:space="preserve"> Forum, </w:t>
      </w:r>
      <w:proofErr w:type="spellStart"/>
      <w:proofErr w:type="gramStart"/>
      <w:r w:rsidRPr="00950C01">
        <w:rPr>
          <w:rStyle w:val="Emphasis"/>
        </w:rPr>
        <w:t>Tidsskrift</w:t>
      </w:r>
      <w:proofErr w:type="spellEnd"/>
      <w:proofErr w:type="gramEnd"/>
      <w:r w:rsidRPr="00950C01">
        <w:rPr>
          <w:rStyle w:val="Emphasis"/>
        </w:rPr>
        <w:t xml:space="preserve"> for </w:t>
      </w:r>
      <w:proofErr w:type="spellStart"/>
      <w:r w:rsidRPr="00950C01">
        <w:rPr>
          <w:rStyle w:val="Emphasis"/>
        </w:rPr>
        <w:t>Ungdomsforskning</w:t>
      </w:r>
      <w:proofErr w:type="spellEnd"/>
      <w:r w:rsidRPr="00950C01">
        <w:rPr>
          <w:rStyle w:val="Emphasis"/>
        </w:rPr>
        <w:t>, Søkelys på arbeidslivet.</w:t>
      </w:r>
    </w:p>
    <w:p w:rsidR="00EC05C4" w:rsidRPr="00950C01" w:rsidRDefault="00EC05C4" w:rsidP="00950C01">
      <w:pPr>
        <w:pStyle w:val="Quote"/>
        <w:ind w:left="1410" w:hanging="1410"/>
        <w:rPr>
          <w:rStyle w:val="Emphasis"/>
        </w:rPr>
      </w:pPr>
      <w:r w:rsidRPr="00950C01">
        <w:rPr>
          <w:rStyle w:val="Emphasis"/>
        </w:rPr>
        <w:t>2002-</w:t>
      </w:r>
      <w:r w:rsidR="00487974" w:rsidRPr="00950C01">
        <w:rPr>
          <w:rStyle w:val="Emphasis"/>
        </w:rPr>
        <w:t>07</w:t>
      </w:r>
      <w:r w:rsidR="00487974" w:rsidRPr="00950C01">
        <w:rPr>
          <w:rStyle w:val="Emphasis"/>
        </w:rPr>
        <w:tab/>
      </w:r>
      <w:r w:rsidRPr="00950C01">
        <w:rPr>
          <w:rStyle w:val="Emphasis"/>
        </w:rPr>
        <w:t>Member of COST (European Cooperation in the field of Scientific and Technical</w:t>
      </w:r>
      <w:r w:rsidR="00487974" w:rsidRPr="00950C01">
        <w:rPr>
          <w:rStyle w:val="Emphasis"/>
        </w:rPr>
        <w:t xml:space="preserve"> </w:t>
      </w:r>
      <w:r w:rsidRPr="00950C01">
        <w:rPr>
          <w:rStyle w:val="Emphasis"/>
        </w:rPr>
        <w:t xml:space="preserve">Research), committee </w:t>
      </w:r>
      <w:proofErr w:type="gramStart"/>
      <w:r w:rsidRPr="00950C01">
        <w:rPr>
          <w:rStyle w:val="Emphasis"/>
        </w:rPr>
        <w:t>for ”</w:t>
      </w:r>
      <w:proofErr w:type="gramEnd"/>
      <w:r w:rsidRPr="00950C01">
        <w:rPr>
          <w:rStyle w:val="Emphasis"/>
        </w:rPr>
        <w:t>The Evaluation of European Labour Market Programmes” under leadership of Professor Richard Blundell.</w:t>
      </w:r>
    </w:p>
    <w:p w:rsidR="00FB37B8" w:rsidRPr="00950C01" w:rsidRDefault="00FB37B8" w:rsidP="00950C01">
      <w:pPr>
        <w:pStyle w:val="Quote"/>
        <w:rPr>
          <w:rStyle w:val="Emphasis"/>
        </w:rPr>
      </w:pPr>
      <w:r w:rsidRPr="00950C01">
        <w:rPr>
          <w:rStyle w:val="Emphasis"/>
        </w:rPr>
        <w:t>20</w:t>
      </w:r>
      <w:r w:rsidR="00487974" w:rsidRPr="00950C01">
        <w:rPr>
          <w:rStyle w:val="Emphasis"/>
        </w:rPr>
        <w:t>08</w:t>
      </w:r>
      <w:r w:rsidRPr="00950C01">
        <w:rPr>
          <w:rStyle w:val="Emphasis"/>
        </w:rPr>
        <w:t xml:space="preserve"> -</w:t>
      </w:r>
      <w:r w:rsidR="00487974" w:rsidRPr="00950C01">
        <w:rPr>
          <w:rStyle w:val="Emphasis"/>
        </w:rPr>
        <w:tab/>
      </w:r>
      <w:r w:rsidR="00950C01">
        <w:rPr>
          <w:rStyle w:val="Emphasis"/>
        </w:rPr>
        <w:tab/>
      </w:r>
      <w:r w:rsidR="00487974" w:rsidRPr="00950C01">
        <w:rPr>
          <w:rStyle w:val="Emphasis"/>
        </w:rPr>
        <w:t>I</w:t>
      </w:r>
      <w:r w:rsidRPr="00950C01">
        <w:rPr>
          <w:rStyle w:val="Emphasis"/>
        </w:rPr>
        <w:t xml:space="preserve">ndependent expert for Norway, European </w:t>
      </w:r>
      <w:r w:rsidR="00B87FAE" w:rsidRPr="00950C01">
        <w:rPr>
          <w:rStyle w:val="Emphasis"/>
        </w:rPr>
        <w:t>Commission</w:t>
      </w:r>
      <w:r w:rsidRPr="00950C01">
        <w:rPr>
          <w:rStyle w:val="Emphasis"/>
        </w:rPr>
        <w:t xml:space="preserve">: </w:t>
      </w:r>
    </w:p>
    <w:p w:rsidR="00487974" w:rsidRPr="00950C01" w:rsidRDefault="001A1EB6" w:rsidP="00950C01">
      <w:pPr>
        <w:pStyle w:val="Quote"/>
        <w:ind w:left="708" w:firstLine="708"/>
        <w:rPr>
          <w:rStyle w:val="Emphasis"/>
        </w:rPr>
      </w:pPr>
      <w:r w:rsidRPr="00950C01">
        <w:rPr>
          <w:rStyle w:val="Emphasis"/>
        </w:rPr>
        <w:t xml:space="preserve">- </w:t>
      </w:r>
      <w:r w:rsidR="00487974" w:rsidRPr="00950C01">
        <w:rPr>
          <w:rStyle w:val="Emphasis"/>
        </w:rPr>
        <w:t xml:space="preserve">“Vocational </w:t>
      </w:r>
      <w:proofErr w:type="spellStart"/>
      <w:r w:rsidR="00487974" w:rsidRPr="00950C01">
        <w:rPr>
          <w:rStyle w:val="Emphasis"/>
        </w:rPr>
        <w:t>rehabilitation”</w:t>
      </w:r>
      <w:proofErr w:type="gramStart"/>
      <w:r w:rsidR="00487974" w:rsidRPr="00950C01">
        <w:rPr>
          <w:rStyle w:val="Emphasis"/>
        </w:rPr>
        <w:t>Norway</w:t>
      </w:r>
      <w:proofErr w:type="spellEnd"/>
      <w:r w:rsidR="00487974" w:rsidRPr="00950C01">
        <w:rPr>
          <w:rStyle w:val="Emphasis"/>
        </w:rPr>
        <w:t xml:space="preserve">  September</w:t>
      </w:r>
      <w:proofErr w:type="gramEnd"/>
      <w:r w:rsidR="00487974" w:rsidRPr="00950C01">
        <w:rPr>
          <w:rStyle w:val="Emphasis"/>
        </w:rPr>
        <w:t xml:space="preserve"> 2008.</w:t>
      </w:r>
    </w:p>
    <w:p w:rsidR="00487974" w:rsidRPr="00950C01" w:rsidRDefault="001A1EB6" w:rsidP="00950C01">
      <w:pPr>
        <w:pStyle w:val="Quote"/>
        <w:ind w:left="708" w:firstLine="708"/>
        <w:rPr>
          <w:rStyle w:val="Emphasis"/>
        </w:rPr>
      </w:pPr>
      <w:r w:rsidRPr="00950C01">
        <w:rPr>
          <w:rStyle w:val="Emphasis"/>
        </w:rPr>
        <w:t xml:space="preserve">- </w:t>
      </w:r>
      <w:r w:rsidR="00487974" w:rsidRPr="00950C01">
        <w:rPr>
          <w:rStyle w:val="Emphasis"/>
        </w:rPr>
        <w:t>“</w:t>
      </w:r>
      <w:proofErr w:type="spellStart"/>
      <w:r w:rsidR="00FB37B8" w:rsidRPr="00950C01">
        <w:rPr>
          <w:rStyle w:val="Emphasis"/>
        </w:rPr>
        <w:t>Flexicurity</w:t>
      </w:r>
      <w:proofErr w:type="spellEnd"/>
      <w:r w:rsidR="00487974" w:rsidRPr="00950C01">
        <w:rPr>
          <w:rStyle w:val="Emphasis"/>
        </w:rPr>
        <w:t>”</w:t>
      </w:r>
      <w:r w:rsidR="00FB37B8" w:rsidRPr="00950C01">
        <w:rPr>
          <w:rStyle w:val="Emphasis"/>
        </w:rPr>
        <w:t>, Denmark 2014</w:t>
      </w:r>
    </w:p>
    <w:p w:rsidR="00950C01" w:rsidRDefault="001A1EB6" w:rsidP="00950C01">
      <w:pPr>
        <w:pStyle w:val="Quote"/>
        <w:ind w:left="708" w:firstLine="708"/>
        <w:rPr>
          <w:rStyle w:val="Emphasis"/>
        </w:rPr>
      </w:pPr>
      <w:r w:rsidRPr="00950C01">
        <w:rPr>
          <w:rStyle w:val="Emphasis"/>
        </w:rPr>
        <w:t xml:space="preserve">- </w:t>
      </w:r>
      <w:r w:rsidR="00487974" w:rsidRPr="00950C01">
        <w:rPr>
          <w:rStyle w:val="Emphasis"/>
        </w:rPr>
        <w:t>“</w:t>
      </w:r>
      <w:r w:rsidR="00FB37B8" w:rsidRPr="00950C01">
        <w:rPr>
          <w:rStyle w:val="Emphasis"/>
        </w:rPr>
        <w:t>Increasing female participation in the labour market</w:t>
      </w:r>
      <w:r w:rsidR="00487974" w:rsidRPr="00950C01">
        <w:rPr>
          <w:rStyle w:val="Emphasis"/>
        </w:rPr>
        <w:t>”</w:t>
      </w:r>
      <w:r w:rsidR="00FB37B8" w:rsidRPr="00950C01">
        <w:rPr>
          <w:rStyle w:val="Emphasis"/>
        </w:rPr>
        <w:t>, Malta 2015</w:t>
      </w:r>
    </w:p>
    <w:p w:rsidR="00AA1905" w:rsidRPr="00AC6019" w:rsidRDefault="001A1EB6" w:rsidP="00950C01">
      <w:pPr>
        <w:pStyle w:val="Quote"/>
        <w:ind w:left="1416"/>
      </w:pPr>
      <w:r>
        <w:t xml:space="preserve">- </w:t>
      </w:r>
      <w:r w:rsidR="00487974" w:rsidRPr="00AC6019">
        <w:t>“</w:t>
      </w:r>
      <w:r w:rsidR="00AA1905" w:rsidRPr="00AC6019">
        <w:rPr>
          <w:lang w:val="en-US"/>
        </w:rPr>
        <w:t>Targeting NEETs – key ingredients for successful partnerships in impro</w:t>
      </w:r>
      <w:r w:rsidR="00487974" w:rsidRPr="00AC6019">
        <w:rPr>
          <w:lang w:val="en-US"/>
        </w:rPr>
        <w:t xml:space="preserve">ving </w:t>
      </w:r>
      <w:proofErr w:type="spellStart"/>
      <w:r w:rsidR="00487974" w:rsidRPr="00AC6019">
        <w:rPr>
          <w:lang w:val="en-US"/>
        </w:rPr>
        <w:t>labour</w:t>
      </w:r>
      <w:proofErr w:type="spellEnd"/>
      <w:r w:rsidR="00487974" w:rsidRPr="00AC6019">
        <w:rPr>
          <w:lang w:val="en-US"/>
        </w:rPr>
        <w:t xml:space="preserve"> market participation”</w:t>
      </w:r>
      <w:r w:rsidR="00AA1905" w:rsidRPr="00AC6019">
        <w:rPr>
          <w:lang w:val="en-US"/>
        </w:rPr>
        <w:t xml:space="preserve">. </w:t>
      </w:r>
      <w:proofErr w:type="gramStart"/>
      <w:r w:rsidR="00AA1905" w:rsidRPr="00AC6019">
        <w:rPr>
          <w:lang w:val="en-US"/>
        </w:rPr>
        <w:t>Host independent expert, Oslo September 2015.</w:t>
      </w:r>
      <w:proofErr w:type="gramEnd"/>
    </w:p>
    <w:p w:rsidR="002B7300" w:rsidRPr="00AC6019" w:rsidRDefault="002B7300" w:rsidP="00950C01">
      <w:pPr>
        <w:ind w:left="1410" w:hanging="1410"/>
        <w:rPr>
          <w:sz w:val="20"/>
          <w:szCs w:val="20"/>
        </w:rPr>
      </w:pPr>
      <w:r w:rsidRPr="00AC6019">
        <w:rPr>
          <w:sz w:val="20"/>
          <w:szCs w:val="20"/>
        </w:rPr>
        <w:t>2010-10</w:t>
      </w:r>
      <w:r w:rsidRPr="00AC6019">
        <w:rPr>
          <w:sz w:val="20"/>
          <w:szCs w:val="20"/>
        </w:rPr>
        <w:tab/>
      </w:r>
      <w:r w:rsidR="00950C01">
        <w:rPr>
          <w:sz w:val="20"/>
          <w:szCs w:val="20"/>
        </w:rPr>
        <w:tab/>
      </w:r>
      <w:r w:rsidRPr="00AC6019">
        <w:rPr>
          <w:sz w:val="20"/>
          <w:szCs w:val="20"/>
        </w:rPr>
        <w:t>Member of the National Inclusion Committee</w:t>
      </w:r>
      <w:r w:rsidR="009155DB">
        <w:rPr>
          <w:sz w:val="20"/>
          <w:szCs w:val="20"/>
        </w:rPr>
        <w:t xml:space="preserve"> (</w:t>
      </w:r>
      <w:proofErr w:type="spellStart"/>
      <w:r w:rsidR="009155DB">
        <w:rPr>
          <w:sz w:val="20"/>
          <w:szCs w:val="20"/>
        </w:rPr>
        <w:t>Inkluderingsutvalget</w:t>
      </w:r>
      <w:proofErr w:type="spellEnd"/>
      <w:r w:rsidR="009155DB">
        <w:rPr>
          <w:sz w:val="20"/>
          <w:szCs w:val="20"/>
        </w:rPr>
        <w:t>, led by</w:t>
      </w:r>
      <w:r w:rsidRPr="00AC6019">
        <w:rPr>
          <w:sz w:val="20"/>
          <w:szCs w:val="20"/>
        </w:rPr>
        <w:t xml:space="preserve"> Osmund </w:t>
      </w:r>
      <w:proofErr w:type="spellStart"/>
      <w:r w:rsidRPr="00AC6019">
        <w:rPr>
          <w:sz w:val="20"/>
          <w:szCs w:val="20"/>
        </w:rPr>
        <w:t>Kalheim</w:t>
      </w:r>
      <w:proofErr w:type="spellEnd"/>
      <w:r w:rsidRPr="00AC6019">
        <w:rPr>
          <w:sz w:val="20"/>
          <w:szCs w:val="20"/>
        </w:rPr>
        <w:t>). Responsible for area: Labour Inclusion</w:t>
      </w:r>
    </w:p>
    <w:p w:rsidR="002B7300" w:rsidRPr="00AC6019" w:rsidRDefault="002B7300" w:rsidP="00950C01">
      <w:pPr>
        <w:ind w:left="1410" w:hanging="1410"/>
        <w:rPr>
          <w:sz w:val="20"/>
          <w:szCs w:val="20"/>
        </w:rPr>
      </w:pPr>
      <w:r w:rsidRPr="00AC6019">
        <w:rPr>
          <w:sz w:val="20"/>
          <w:szCs w:val="20"/>
        </w:rPr>
        <w:t>2011-</w:t>
      </w:r>
      <w:r w:rsidR="006973E6" w:rsidRPr="00AC6019">
        <w:rPr>
          <w:sz w:val="20"/>
          <w:szCs w:val="20"/>
        </w:rPr>
        <w:t>2015</w:t>
      </w:r>
      <w:r w:rsidR="00950C01">
        <w:rPr>
          <w:sz w:val="20"/>
          <w:szCs w:val="20"/>
        </w:rPr>
        <w:tab/>
      </w:r>
      <w:r w:rsidRPr="00AC6019">
        <w:rPr>
          <w:sz w:val="20"/>
          <w:szCs w:val="20"/>
        </w:rPr>
        <w:t xml:space="preserve">Norwegian </w:t>
      </w:r>
      <w:proofErr w:type="gramStart"/>
      <w:r w:rsidRPr="00AC6019">
        <w:rPr>
          <w:sz w:val="20"/>
          <w:szCs w:val="20"/>
        </w:rPr>
        <w:t>representative</w:t>
      </w:r>
      <w:proofErr w:type="gramEnd"/>
      <w:r w:rsidRPr="00AC6019">
        <w:rPr>
          <w:sz w:val="20"/>
          <w:szCs w:val="20"/>
        </w:rPr>
        <w:t xml:space="preserve"> to the European Community in the “European network of experts on gender equality (ENEGE)”.</w:t>
      </w:r>
    </w:p>
    <w:p w:rsidR="002B7300" w:rsidRPr="00AC6019" w:rsidRDefault="002B7300" w:rsidP="001A1EB6">
      <w:pPr>
        <w:rPr>
          <w:sz w:val="20"/>
          <w:szCs w:val="20"/>
          <w:lang w:val="en-US"/>
        </w:rPr>
      </w:pPr>
      <w:r w:rsidRPr="00AC6019">
        <w:rPr>
          <w:sz w:val="20"/>
          <w:szCs w:val="20"/>
          <w:lang w:val="en-US"/>
        </w:rPr>
        <w:t>2013-</w:t>
      </w:r>
      <w:r w:rsidRPr="00AC6019">
        <w:rPr>
          <w:sz w:val="20"/>
          <w:szCs w:val="20"/>
          <w:lang w:val="en-US"/>
        </w:rPr>
        <w:tab/>
      </w:r>
      <w:r w:rsidR="00950C01">
        <w:rPr>
          <w:sz w:val="20"/>
          <w:szCs w:val="20"/>
          <w:lang w:val="en-US"/>
        </w:rPr>
        <w:tab/>
      </w:r>
      <w:r w:rsidRPr="00AC6019">
        <w:rPr>
          <w:sz w:val="20"/>
          <w:szCs w:val="20"/>
          <w:lang w:val="en-US"/>
        </w:rPr>
        <w:t>Active participants in the Centre for Research on Gender Equality (CORE), at ISF</w:t>
      </w:r>
    </w:p>
    <w:p w:rsidR="00A26627" w:rsidRDefault="00487974" w:rsidP="001A1EB6">
      <w:pPr>
        <w:rPr>
          <w:sz w:val="20"/>
          <w:szCs w:val="20"/>
          <w:lang w:val="en-US"/>
        </w:rPr>
      </w:pPr>
      <w:r w:rsidRPr="00AC6019">
        <w:rPr>
          <w:sz w:val="20"/>
          <w:szCs w:val="20"/>
          <w:lang w:val="en-US"/>
        </w:rPr>
        <w:t>2015</w:t>
      </w:r>
      <w:r w:rsidRPr="00AC6019">
        <w:rPr>
          <w:sz w:val="20"/>
          <w:szCs w:val="20"/>
          <w:lang w:val="en-US"/>
        </w:rPr>
        <w:tab/>
      </w:r>
      <w:r w:rsidR="00950C01">
        <w:rPr>
          <w:sz w:val="20"/>
          <w:szCs w:val="20"/>
          <w:lang w:val="en-US"/>
        </w:rPr>
        <w:tab/>
      </w:r>
      <w:r w:rsidR="00AA1905" w:rsidRPr="00AC6019">
        <w:rPr>
          <w:sz w:val="20"/>
          <w:szCs w:val="20"/>
          <w:lang w:val="en-US"/>
        </w:rPr>
        <w:t xml:space="preserve">Member of the committee for the </w:t>
      </w:r>
      <w:r w:rsidR="002B7300" w:rsidRPr="00AC6019">
        <w:rPr>
          <w:sz w:val="20"/>
          <w:szCs w:val="20"/>
          <w:lang w:val="en-US"/>
        </w:rPr>
        <w:t>assessment of research promotions</w:t>
      </w:r>
      <w:r w:rsidR="00AA1905" w:rsidRPr="00AC6019">
        <w:rPr>
          <w:sz w:val="20"/>
          <w:szCs w:val="20"/>
          <w:lang w:val="en-US"/>
        </w:rPr>
        <w:t xml:space="preserve"> at Statistics Norway</w:t>
      </w:r>
      <w:r w:rsidR="002B7300" w:rsidRPr="00AC6019">
        <w:rPr>
          <w:sz w:val="20"/>
          <w:szCs w:val="20"/>
          <w:lang w:val="en-US"/>
        </w:rPr>
        <w:t>.</w:t>
      </w:r>
    </w:p>
    <w:p w:rsidR="009155DB" w:rsidRPr="00AC6019" w:rsidRDefault="00A26627" w:rsidP="00A26627">
      <w:pPr>
        <w:ind w:left="1410" w:hanging="141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2017-2018</w:t>
      </w:r>
      <w:r>
        <w:rPr>
          <w:sz w:val="20"/>
          <w:szCs w:val="20"/>
          <w:lang w:val="en-US"/>
        </w:rPr>
        <w:tab/>
        <w:t xml:space="preserve">Member of expert </w:t>
      </w:r>
      <w:proofErr w:type="gramStart"/>
      <w:r>
        <w:rPr>
          <w:sz w:val="20"/>
          <w:szCs w:val="20"/>
          <w:lang w:val="en-US"/>
        </w:rPr>
        <w:t xml:space="preserve">committee </w:t>
      </w:r>
      <w:r w:rsidRPr="00A26627">
        <w:rPr>
          <w:sz w:val="20"/>
          <w:szCs w:val="20"/>
          <w:lang w:val="en-US"/>
        </w:rPr>
        <w:t xml:space="preserve"> ”</w:t>
      </w:r>
      <w:proofErr w:type="gramEnd"/>
      <w:r w:rsidRPr="00A26627">
        <w:rPr>
          <w:sz w:val="20"/>
          <w:szCs w:val="20"/>
          <w:lang w:val="en-US"/>
        </w:rPr>
        <w:t>Economic support in adu</w:t>
      </w:r>
      <w:r>
        <w:rPr>
          <w:sz w:val="20"/>
          <w:szCs w:val="20"/>
          <w:lang w:val="en-US"/>
        </w:rPr>
        <w:t>lt education”  (</w:t>
      </w:r>
      <w:proofErr w:type="spellStart"/>
      <w:r>
        <w:rPr>
          <w:sz w:val="20"/>
          <w:szCs w:val="20"/>
          <w:lang w:val="en-US"/>
        </w:rPr>
        <w:t>Finansiering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av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Pr="00A26627">
        <w:rPr>
          <w:sz w:val="20"/>
          <w:szCs w:val="20"/>
          <w:lang w:val="en-US"/>
        </w:rPr>
        <w:t>livsopphold</w:t>
      </w:r>
      <w:proofErr w:type="spellEnd"/>
      <w:r w:rsidRPr="00A26627">
        <w:rPr>
          <w:sz w:val="20"/>
          <w:szCs w:val="20"/>
          <w:lang w:val="en-US"/>
        </w:rPr>
        <w:t xml:space="preserve"> </w:t>
      </w:r>
      <w:proofErr w:type="spellStart"/>
      <w:r w:rsidRPr="00A26627">
        <w:rPr>
          <w:sz w:val="20"/>
          <w:szCs w:val="20"/>
          <w:lang w:val="en-US"/>
        </w:rPr>
        <w:t>ved</w:t>
      </w:r>
      <w:proofErr w:type="spellEnd"/>
      <w:r w:rsidRPr="00A26627">
        <w:rPr>
          <w:sz w:val="20"/>
          <w:szCs w:val="20"/>
          <w:lang w:val="en-US"/>
        </w:rPr>
        <w:t xml:space="preserve"> </w:t>
      </w:r>
      <w:proofErr w:type="spellStart"/>
      <w:r w:rsidRPr="00A26627">
        <w:rPr>
          <w:sz w:val="20"/>
          <w:szCs w:val="20"/>
          <w:lang w:val="en-US"/>
        </w:rPr>
        <w:t>voksnes</w:t>
      </w:r>
      <w:proofErr w:type="spellEnd"/>
      <w:r w:rsidRPr="00A26627">
        <w:rPr>
          <w:sz w:val="20"/>
          <w:szCs w:val="20"/>
          <w:lang w:val="en-US"/>
        </w:rPr>
        <w:t xml:space="preserve"> </w:t>
      </w:r>
      <w:proofErr w:type="spellStart"/>
      <w:r w:rsidRPr="00A26627">
        <w:rPr>
          <w:sz w:val="20"/>
          <w:szCs w:val="20"/>
          <w:lang w:val="en-US"/>
        </w:rPr>
        <w:t>opplæring</w:t>
      </w:r>
      <w:proofErr w:type="spellEnd"/>
      <w:r w:rsidRPr="00A26627">
        <w:rPr>
          <w:sz w:val="20"/>
          <w:szCs w:val="20"/>
          <w:lang w:val="en-US"/>
        </w:rPr>
        <w:t xml:space="preserve">) preceded by Oddbjørn Raaum. </w:t>
      </w:r>
      <w:proofErr w:type="gramStart"/>
      <w:r w:rsidRPr="00A26627">
        <w:rPr>
          <w:sz w:val="20"/>
          <w:szCs w:val="20"/>
          <w:lang w:val="en-US"/>
        </w:rPr>
        <w:t>Recommendations to be submitted by 1 December 2018</w:t>
      </w:r>
      <w:r>
        <w:rPr>
          <w:sz w:val="20"/>
          <w:szCs w:val="20"/>
          <w:lang w:val="en-US"/>
        </w:rPr>
        <w:t>.</w:t>
      </w:r>
      <w:proofErr w:type="gramEnd"/>
    </w:p>
    <w:p w:rsidR="00EC05C4" w:rsidRPr="00AC6019" w:rsidRDefault="00EC05C4" w:rsidP="001A1EB6">
      <w:pPr>
        <w:rPr>
          <w:sz w:val="20"/>
          <w:szCs w:val="20"/>
        </w:rPr>
      </w:pPr>
    </w:p>
    <w:p w:rsidR="00A26627" w:rsidRDefault="00A26627" w:rsidP="001A1EB6">
      <w:pPr>
        <w:rPr>
          <w:b/>
          <w:i/>
          <w:sz w:val="20"/>
          <w:szCs w:val="20"/>
        </w:rPr>
      </w:pPr>
    </w:p>
    <w:p w:rsidR="00EC05C4" w:rsidRPr="0070530B" w:rsidRDefault="00EC05C4" w:rsidP="001A1EB6">
      <w:pPr>
        <w:rPr>
          <w:b/>
          <w:i/>
          <w:sz w:val="20"/>
          <w:szCs w:val="20"/>
        </w:rPr>
      </w:pPr>
      <w:r w:rsidRPr="0070530B">
        <w:rPr>
          <w:b/>
          <w:i/>
          <w:sz w:val="20"/>
          <w:szCs w:val="20"/>
        </w:rPr>
        <w:lastRenderedPageBreak/>
        <w:t>Project leadership</w:t>
      </w:r>
    </w:p>
    <w:p w:rsidR="002B7300" w:rsidRPr="00AC6019" w:rsidRDefault="002B7300" w:rsidP="00950C01">
      <w:pPr>
        <w:ind w:left="1410" w:hanging="1410"/>
        <w:rPr>
          <w:sz w:val="20"/>
          <w:szCs w:val="20"/>
        </w:rPr>
      </w:pPr>
      <w:r w:rsidRPr="00AC6019">
        <w:rPr>
          <w:sz w:val="20"/>
          <w:szCs w:val="20"/>
        </w:rPr>
        <w:t>2005</w:t>
      </w:r>
      <w:r w:rsidRPr="00AC6019">
        <w:rPr>
          <w:sz w:val="20"/>
          <w:szCs w:val="20"/>
        </w:rPr>
        <w:tab/>
      </w:r>
      <w:r w:rsidR="00950C01">
        <w:rPr>
          <w:sz w:val="20"/>
          <w:szCs w:val="20"/>
        </w:rPr>
        <w:tab/>
      </w:r>
      <w:r w:rsidR="00EC05C4" w:rsidRPr="00AC6019">
        <w:rPr>
          <w:sz w:val="20"/>
          <w:szCs w:val="20"/>
        </w:rPr>
        <w:t xml:space="preserve">Evaluation of the “youth guarantee” in Norway. </w:t>
      </w:r>
      <w:proofErr w:type="gramStart"/>
      <w:r w:rsidR="00EC05C4" w:rsidRPr="00AC6019">
        <w:rPr>
          <w:sz w:val="20"/>
          <w:szCs w:val="20"/>
        </w:rPr>
        <w:t>Joint project with Ragnar Frisch Centre for Economic</w:t>
      </w:r>
      <w:r w:rsidRPr="00AC6019">
        <w:rPr>
          <w:sz w:val="20"/>
          <w:szCs w:val="20"/>
        </w:rPr>
        <w:t xml:space="preserve"> </w:t>
      </w:r>
      <w:r w:rsidR="00EC05C4" w:rsidRPr="00AC6019">
        <w:rPr>
          <w:sz w:val="20"/>
          <w:szCs w:val="20"/>
        </w:rPr>
        <w:t>Research.</w:t>
      </w:r>
      <w:proofErr w:type="gramEnd"/>
      <w:r w:rsidR="00EC05C4" w:rsidRPr="00AC6019">
        <w:rPr>
          <w:sz w:val="20"/>
          <w:szCs w:val="20"/>
        </w:rPr>
        <w:t xml:space="preserve"> </w:t>
      </w:r>
      <w:proofErr w:type="gramStart"/>
      <w:r w:rsidR="00EC05C4" w:rsidRPr="00AC6019">
        <w:rPr>
          <w:sz w:val="20"/>
          <w:szCs w:val="20"/>
        </w:rPr>
        <w:t>Commissioned by the Ministry of Labour.</w:t>
      </w:r>
      <w:proofErr w:type="gramEnd"/>
    </w:p>
    <w:p w:rsidR="002B7300" w:rsidRPr="00AC6019" w:rsidRDefault="00EC05C4" w:rsidP="00950C01">
      <w:pPr>
        <w:ind w:left="1410" w:hanging="1410"/>
        <w:rPr>
          <w:sz w:val="20"/>
          <w:szCs w:val="20"/>
        </w:rPr>
      </w:pPr>
      <w:proofErr w:type="gramStart"/>
      <w:r w:rsidRPr="00AC6019">
        <w:rPr>
          <w:sz w:val="20"/>
          <w:szCs w:val="20"/>
        </w:rPr>
        <w:t xml:space="preserve">2005-07 </w:t>
      </w:r>
      <w:r w:rsidR="00950C01">
        <w:rPr>
          <w:sz w:val="20"/>
          <w:szCs w:val="20"/>
        </w:rPr>
        <w:tab/>
      </w:r>
      <w:r w:rsidRPr="00AC6019">
        <w:rPr>
          <w:sz w:val="20"/>
          <w:szCs w:val="20"/>
        </w:rPr>
        <w:t>Unemployment insurance and the dynamics of employment a</w:t>
      </w:r>
      <w:r w:rsidR="002B7300" w:rsidRPr="00AC6019">
        <w:rPr>
          <w:sz w:val="20"/>
          <w:szCs w:val="20"/>
        </w:rPr>
        <w:t xml:space="preserve">nd economic exclusion among low </w:t>
      </w:r>
      <w:r w:rsidRPr="00AC6019">
        <w:rPr>
          <w:sz w:val="20"/>
          <w:szCs w:val="20"/>
        </w:rPr>
        <w:t>income earners.</w:t>
      </w:r>
      <w:proofErr w:type="gramEnd"/>
      <w:r w:rsidRPr="00AC6019">
        <w:rPr>
          <w:sz w:val="20"/>
          <w:szCs w:val="20"/>
        </w:rPr>
        <w:t xml:space="preserve"> </w:t>
      </w:r>
      <w:proofErr w:type="gramStart"/>
      <w:r w:rsidRPr="00AC6019">
        <w:rPr>
          <w:sz w:val="20"/>
          <w:szCs w:val="20"/>
        </w:rPr>
        <w:t>Commissioned by Joint Committee for Nordic Research</w:t>
      </w:r>
      <w:r w:rsidR="00091F47" w:rsidRPr="00AC6019">
        <w:rPr>
          <w:sz w:val="20"/>
          <w:szCs w:val="20"/>
        </w:rPr>
        <w:t xml:space="preserve"> </w:t>
      </w:r>
      <w:r w:rsidRPr="00AC6019">
        <w:rPr>
          <w:sz w:val="20"/>
          <w:szCs w:val="20"/>
        </w:rPr>
        <w:t>Councils for the Humanities and the Social Sciences (NOS-SH).</w:t>
      </w:r>
      <w:proofErr w:type="gramEnd"/>
      <w:r w:rsidRPr="00AC6019">
        <w:rPr>
          <w:sz w:val="20"/>
          <w:szCs w:val="20"/>
        </w:rPr>
        <w:t xml:space="preserve"> </w:t>
      </w:r>
      <w:proofErr w:type="gramStart"/>
      <w:r w:rsidRPr="00AC6019">
        <w:rPr>
          <w:sz w:val="20"/>
          <w:szCs w:val="20"/>
        </w:rPr>
        <w:t>Leader of the Norwegian team.</w:t>
      </w:r>
      <w:proofErr w:type="gramEnd"/>
    </w:p>
    <w:p w:rsidR="002B7300" w:rsidRPr="00AC6019" w:rsidRDefault="00EC05C4" w:rsidP="00950C01">
      <w:pPr>
        <w:ind w:left="1410" w:hanging="1410"/>
        <w:rPr>
          <w:sz w:val="20"/>
          <w:szCs w:val="20"/>
        </w:rPr>
      </w:pPr>
      <w:proofErr w:type="gramStart"/>
      <w:r w:rsidRPr="00AC6019">
        <w:rPr>
          <w:sz w:val="20"/>
          <w:szCs w:val="20"/>
        </w:rPr>
        <w:t xml:space="preserve">2007-09 </w:t>
      </w:r>
      <w:r w:rsidR="00950C01">
        <w:rPr>
          <w:sz w:val="20"/>
          <w:szCs w:val="20"/>
        </w:rPr>
        <w:tab/>
      </w:r>
      <w:r w:rsidRPr="00AC6019">
        <w:rPr>
          <w:sz w:val="20"/>
          <w:szCs w:val="20"/>
        </w:rPr>
        <w:t xml:space="preserve">Section leader for </w:t>
      </w:r>
      <w:r w:rsidR="00AA1905" w:rsidRPr="00AC6019">
        <w:rPr>
          <w:sz w:val="20"/>
          <w:szCs w:val="20"/>
        </w:rPr>
        <w:t xml:space="preserve">a project financed by the </w:t>
      </w:r>
      <w:proofErr w:type="spellStart"/>
      <w:r w:rsidR="00AA1905" w:rsidRPr="00AC6019">
        <w:rPr>
          <w:sz w:val="20"/>
          <w:szCs w:val="20"/>
        </w:rPr>
        <w:t>the</w:t>
      </w:r>
      <w:proofErr w:type="spellEnd"/>
      <w:r w:rsidR="00AA1905" w:rsidRPr="00AC6019">
        <w:rPr>
          <w:sz w:val="20"/>
          <w:szCs w:val="20"/>
        </w:rPr>
        <w:t xml:space="preserve"> Norwegian Research Council- programme on Welfare, Labour and Migration </w:t>
      </w:r>
      <w:r w:rsidRPr="00AC6019">
        <w:rPr>
          <w:sz w:val="20"/>
          <w:szCs w:val="20"/>
        </w:rPr>
        <w:t>“Integration of immigrants”.</w:t>
      </w:r>
      <w:proofErr w:type="gramEnd"/>
      <w:r w:rsidRPr="00AC6019">
        <w:rPr>
          <w:sz w:val="20"/>
          <w:szCs w:val="20"/>
        </w:rPr>
        <w:t xml:space="preserve"> Responsible for section on Incentives and the section on Evaluation of labour market programmes.</w:t>
      </w:r>
    </w:p>
    <w:p w:rsidR="002B7300" w:rsidRPr="00AC6019" w:rsidRDefault="00EC05C4" w:rsidP="00950C01">
      <w:pPr>
        <w:ind w:left="1410" w:hanging="1410"/>
        <w:rPr>
          <w:sz w:val="20"/>
          <w:szCs w:val="20"/>
        </w:rPr>
      </w:pPr>
      <w:proofErr w:type="gramStart"/>
      <w:r w:rsidRPr="00AC6019">
        <w:rPr>
          <w:sz w:val="20"/>
          <w:szCs w:val="20"/>
        </w:rPr>
        <w:t xml:space="preserve">2009-10 </w:t>
      </w:r>
      <w:r w:rsidR="00950C01">
        <w:rPr>
          <w:sz w:val="20"/>
          <w:szCs w:val="20"/>
        </w:rPr>
        <w:tab/>
      </w:r>
      <w:r w:rsidRPr="00AC6019">
        <w:rPr>
          <w:sz w:val="20"/>
          <w:szCs w:val="20"/>
        </w:rPr>
        <w:t>Evaluation of the Reform of the Unemployment Insurance System Benefits of 2003 and 2004.</w:t>
      </w:r>
      <w:proofErr w:type="gramEnd"/>
      <w:r w:rsidRPr="00AC6019">
        <w:rPr>
          <w:sz w:val="20"/>
          <w:szCs w:val="20"/>
        </w:rPr>
        <w:t xml:space="preserve"> </w:t>
      </w:r>
      <w:proofErr w:type="gramStart"/>
      <w:r w:rsidRPr="00AC6019">
        <w:rPr>
          <w:sz w:val="20"/>
          <w:szCs w:val="20"/>
        </w:rPr>
        <w:t>Joint project with Ragnar Frisch Centre for Economic Research.</w:t>
      </w:r>
      <w:proofErr w:type="gramEnd"/>
      <w:r w:rsidRPr="00AC6019">
        <w:rPr>
          <w:sz w:val="20"/>
          <w:szCs w:val="20"/>
        </w:rPr>
        <w:t xml:space="preserve"> </w:t>
      </w:r>
      <w:proofErr w:type="gramStart"/>
      <w:r w:rsidRPr="00AC6019">
        <w:rPr>
          <w:sz w:val="20"/>
          <w:szCs w:val="20"/>
        </w:rPr>
        <w:t>Commissioned by the Ministry of Labour.</w:t>
      </w:r>
      <w:proofErr w:type="gramEnd"/>
    </w:p>
    <w:p w:rsidR="002B7300" w:rsidRPr="00AC6019" w:rsidRDefault="00A340B0" w:rsidP="00950C01">
      <w:pPr>
        <w:ind w:left="1410" w:hanging="1410"/>
        <w:rPr>
          <w:rFonts w:cs="Calibri"/>
          <w:sz w:val="20"/>
          <w:szCs w:val="20"/>
        </w:rPr>
      </w:pPr>
      <w:r w:rsidRPr="00AC6019">
        <w:rPr>
          <w:rFonts w:cs="Calibri"/>
          <w:sz w:val="20"/>
          <w:szCs w:val="20"/>
          <w:lang w:val="en-US"/>
        </w:rPr>
        <w:t>2012</w:t>
      </w:r>
      <w:r w:rsidR="002B7300" w:rsidRPr="00AC6019">
        <w:rPr>
          <w:rFonts w:cs="Calibri"/>
          <w:sz w:val="20"/>
          <w:szCs w:val="20"/>
          <w:lang w:val="en-US"/>
        </w:rPr>
        <w:tab/>
      </w:r>
      <w:r w:rsidR="00950C01">
        <w:rPr>
          <w:rFonts w:cs="Calibri"/>
          <w:sz w:val="20"/>
          <w:szCs w:val="20"/>
          <w:lang w:val="en-US"/>
        </w:rPr>
        <w:tab/>
      </w:r>
      <w:r w:rsidRPr="00AC6019">
        <w:rPr>
          <w:rFonts w:cs="Calibri"/>
          <w:sz w:val="20"/>
          <w:szCs w:val="20"/>
          <w:lang w:val="en-US"/>
        </w:rPr>
        <w:t xml:space="preserve">Immigrant at work: Does it help to </w:t>
      </w:r>
      <w:proofErr w:type="spellStart"/>
      <w:r w:rsidRPr="00AC6019">
        <w:rPr>
          <w:rFonts w:cs="Calibri"/>
          <w:sz w:val="20"/>
          <w:szCs w:val="20"/>
          <w:lang w:val="en-US"/>
        </w:rPr>
        <w:t>participatne</w:t>
      </w:r>
      <w:proofErr w:type="spellEnd"/>
      <w:r w:rsidRPr="00AC6019">
        <w:rPr>
          <w:rFonts w:cs="Calibri"/>
          <w:sz w:val="20"/>
          <w:szCs w:val="20"/>
          <w:lang w:val="en-US"/>
        </w:rPr>
        <w:t xml:space="preserve"> in ALMP. </w:t>
      </w:r>
      <w:r w:rsidRPr="00E16D84">
        <w:rPr>
          <w:rFonts w:cs="Calibri"/>
          <w:sz w:val="20"/>
          <w:szCs w:val="20"/>
          <w:lang w:val="nb-NO"/>
        </w:rPr>
        <w:t xml:space="preserve">FARVE- Forsøksmidler Arbeid og Velferd. </w:t>
      </w:r>
      <w:proofErr w:type="gramStart"/>
      <w:r w:rsidRPr="00AC6019">
        <w:rPr>
          <w:sz w:val="20"/>
          <w:szCs w:val="20"/>
        </w:rPr>
        <w:t>Joint project with Ragnar Frisch Centre for Economic Research.</w:t>
      </w:r>
      <w:proofErr w:type="gramEnd"/>
      <w:r w:rsidRPr="00AC6019">
        <w:rPr>
          <w:sz w:val="20"/>
          <w:szCs w:val="20"/>
        </w:rPr>
        <w:t xml:space="preserve"> Grant from </w:t>
      </w:r>
      <w:r w:rsidRPr="00AC6019">
        <w:rPr>
          <w:rFonts w:cs="Calibri"/>
          <w:sz w:val="20"/>
          <w:szCs w:val="20"/>
        </w:rPr>
        <w:t>The Norwegian Labour and Welfare Administration (NAV</w:t>
      </w:r>
      <w:proofErr w:type="gramStart"/>
      <w:r w:rsidRPr="00AC6019">
        <w:rPr>
          <w:rFonts w:cs="Calibri"/>
          <w:sz w:val="20"/>
          <w:szCs w:val="20"/>
        </w:rPr>
        <w:t>) .</w:t>
      </w:r>
      <w:proofErr w:type="gramEnd"/>
      <w:r w:rsidRPr="00AC6019">
        <w:rPr>
          <w:rFonts w:cs="Calibri"/>
          <w:sz w:val="20"/>
          <w:szCs w:val="20"/>
        </w:rPr>
        <w:t xml:space="preserve"> </w:t>
      </w:r>
    </w:p>
    <w:p w:rsidR="002B7300" w:rsidRPr="00AC6019" w:rsidRDefault="00D279CD" w:rsidP="00950C01">
      <w:pPr>
        <w:ind w:left="1410" w:hanging="1410"/>
        <w:rPr>
          <w:sz w:val="20"/>
          <w:szCs w:val="20"/>
        </w:rPr>
      </w:pPr>
      <w:r w:rsidRPr="00AC6019">
        <w:rPr>
          <w:sz w:val="20"/>
          <w:szCs w:val="20"/>
        </w:rPr>
        <w:t>2012-16</w:t>
      </w:r>
      <w:r w:rsidR="00950C01">
        <w:rPr>
          <w:sz w:val="20"/>
          <w:szCs w:val="20"/>
        </w:rPr>
        <w:tab/>
      </w:r>
      <w:r w:rsidR="002B7300" w:rsidRPr="00AC6019">
        <w:rPr>
          <w:sz w:val="20"/>
          <w:szCs w:val="20"/>
        </w:rPr>
        <w:tab/>
      </w:r>
      <w:r w:rsidR="00091F47" w:rsidRPr="00AC6019">
        <w:rPr>
          <w:sz w:val="20"/>
          <w:szCs w:val="20"/>
        </w:rPr>
        <w:t xml:space="preserve">Educational Trajectories: Choices, Constraints and Contexts. </w:t>
      </w:r>
      <w:r w:rsidR="00F45028" w:rsidRPr="00AC6019">
        <w:rPr>
          <w:sz w:val="20"/>
          <w:szCs w:val="20"/>
        </w:rPr>
        <w:t>Financed by the Norwegian Research Council</w:t>
      </w:r>
      <w:r w:rsidR="00091F47" w:rsidRPr="00AC6019">
        <w:rPr>
          <w:sz w:val="20"/>
          <w:szCs w:val="20"/>
        </w:rPr>
        <w:t xml:space="preserve">, </w:t>
      </w:r>
      <w:r w:rsidR="00E85965" w:rsidRPr="00AC6019">
        <w:rPr>
          <w:sz w:val="20"/>
          <w:szCs w:val="20"/>
        </w:rPr>
        <w:t>Education Programme</w:t>
      </w:r>
      <w:r w:rsidR="00091F47" w:rsidRPr="00AC6019">
        <w:rPr>
          <w:sz w:val="20"/>
          <w:szCs w:val="20"/>
        </w:rPr>
        <w:t>.</w:t>
      </w:r>
    </w:p>
    <w:p w:rsidR="002B7300" w:rsidRPr="00AC6019" w:rsidRDefault="00D279CD" w:rsidP="00950C01">
      <w:pPr>
        <w:ind w:left="1410" w:hanging="1410"/>
        <w:rPr>
          <w:rFonts w:cs="Arial"/>
          <w:sz w:val="20"/>
          <w:szCs w:val="20"/>
        </w:rPr>
      </w:pPr>
      <w:proofErr w:type="gramStart"/>
      <w:r w:rsidRPr="00AC6019">
        <w:rPr>
          <w:rFonts w:cs="Arial"/>
          <w:sz w:val="20"/>
          <w:szCs w:val="20"/>
        </w:rPr>
        <w:t>2014-</w:t>
      </w:r>
      <w:r w:rsidR="002B7300" w:rsidRPr="00AC6019">
        <w:rPr>
          <w:rFonts w:cs="Arial"/>
          <w:sz w:val="20"/>
          <w:szCs w:val="20"/>
        </w:rPr>
        <w:t>1</w:t>
      </w:r>
      <w:r w:rsidR="00E85965" w:rsidRPr="00AC6019">
        <w:rPr>
          <w:rFonts w:cs="Arial"/>
          <w:sz w:val="20"/>
          <w:szCs w:val="20"/>
        </w:rPr>
        <w:t>6</w:t>
      </w:r>
      <w:r w:rsidRPr="00AC6019">
        <w:rPr>
          <w:rFonts w:cs="Arial"/>
          <w:sz w:val="20"/>
          <w:szCs w:val="20"/>
        </w:rPr>
        <w:t xml:space="preserve"> </w:t>
      </w:r>
      <w:r w:rsidR="00950C01">
        <w:rPr>
          <w:rFonts w:cs="Arial"/>
          <w:sz w:val="20"/>
          <w:szCs w:val="20"/>
        </w:rPr>
        <w:tab/>
      </w:r>
      <w:r w:rsidRPr="00AC6019">
        <w:rPr>
          <w:rFonts w:cs="Arial"/>
          <w:sz w:val="20"/>
          <w:szCs w:val="20"/>
        </w:rPr>
        <w:t xml:space="preserve">A Nordic Comparative Evaluation of Efforts to Include At-Risk Youth in the </w:t>
      </w:r>
      <w:proofErr w:type="spellStart"/>
      <w:r w:rsidRPr="00AC6019">
        <w:rPr>
          <w:rFonts w:cs="Arial"/>
          <w:sz w:val="20"/>
          <w:szCs w:val="20"/>
        </w:rPr>
        <w:t>Labor</w:t>
      </w:r>
      <w:proofErr w:type="spellEnd"/>
      <w:r w:rsidRPr="00AC6019">
        <w:rPr>
          <w:rFonts w:cs="Arial"/>
          <w:sz w:val="20"/>
          <w:szCs w:val="20"/>
        </w:rPr>
        <w:t xml:space="preserve"> Market.</w:t>
      </w:r>
      <w:proofErr w:type="gramEnd"/>
      <w:r w:rsidRPr="00AC6019">
        <w:rPr>
          <w:rFonts w:cs="Arial"/>
          <w:sz w:val="20"/>
          <w:szCs w:val="20"/>
        </w:rPr>
        <w:t xml:space="preserve"> </w:t>
      </w:r>
      <w:proofErr w:type="gramStart"/>
      <w:r w:rsidRPr="00AC6019">
        <w:rPr>
          <w:rFonts w:cs="Arial"/>
          <w:sz w:val="20"/>
          <w:szCs w:val="20"/>
        </w:rPr>
        <w:t>Financed by the Ministry of Labour and Social Affairs.</w:t>
      </w:r>
      <w:proofErr w:type="gramEnd"/>
      <w:r w:rsidRPr="00AC6019">
        <w:rPr>
          <w:rFonts w:cs="Arial"/>
          <w:sz w:val="20"/>
          <w:szCs w:val="20"/>
        </w:rPr>
        <w:t xml:space="preserve"> </w:t>
      </w:r>
      <w:proofErr w:type="gramStart"/>
      <w:r w:rsidRPr="00AC6019">
        <w:rPr>
          <w:rFonts w:cs="Arial"/>
          <w:sz w:val="20"/>
          <w:szCs w:val="20"/>
        </w:rPr>
        <w:t>Joint with the Frisch Centre for Economic Research.</w:t>
      </w:r>
      <w:proofErr w:type="gramEnd"/>
    </w:p>
    <w:p w:rsidR="006973E6" w:rsidRPr="00AC6019" w:rsidRDefault="00AA1905" w:rsidP="00950C01">
      <w:pPr>
        <w:ind w:left="1410" w:hanging="1410"/>
        <w:rPr>
          <w:sz w:val="20"/>
          <w:szCs w:val="20"/>
        </w:rPr>
      </w:pPr>
      <w:r w:rsidRPr="00AC6019">
        <w:rPr>
          <w:rFonts w:cs="Arial"/>
          <w:sz w:val="20"/>
          <w:szCs w:val="20"/>
        </w:rPr>
        <w:t>2015-19</w:t>
      </w:r>
      <w:r w:rsidR="00950C01">
        <w:rPr>
          <w:rFonts w:cs="Arial"/>
          <w:sz w:val="20"/>
          <w:szCs w:val="20"/>
        </w:rPr>
        <w:tab/>
      </w:r>
      <w:r w:rsidR="00950C01">
        <w:rPr>
          <w:rFonts w:cs="Arial"/>
          <w:sz w:val="20"/>
          <w:szCs w:val="20"/>
        </w:rPr>
        <w:tab/>
      </w:r>
      <w:r w:rsidRPr="00AC6019">
        <w:rPr>
          <w:rFonts w:cs="Arial"/>
          <w:sz w:val="20"/>
          <w:szCs w:val="20"/>
        </w:rPr>
        <w:t xml:space="preserve">Education to work transitions: the role of work capacity, skills and health. </w:t>
      </w:r>
      <w:proofErr w:type="gramStart"/>
      <w:r w:rsidR="006973E6" w:rsidRPr="00AC6019">
        <w:rPr>
          <w:rFonts w:cs="Arial"/>
          <w:sz w:val="20"/>
          <w:szCs w:val="20"/>
        </w:rPr>
        <w:t xml:space="preserve">Financed by the </w:t>
      </w:r>
      <w:r w:rsidRPr="00AC6019">
        <w:rPr>
          <w:rFonts w:cs="Arial"/>
          <w:sz w:val="20"/>
          <w:szCs w:val="20"/>
        </w:rPr>
        <w:t>Norwegian Research Council.</w:t>
      </w:r>
      <w:proofErr w:type="gramEnd"/>
      <w:r w:rsidRPr="00AC6019">
        <w:rPr>
          <w:rFonts w:cs="Arial"/>
          <w:sz w:val="20"/>
          <w:szCs w:val="20"/>
        </w:rPr>
        <w:t xml:space="preserve"> </w:t>
      </w:r>
      <w:r w:rsidR="00E85965" w:rsidRPr="00AC6019">
        <w:rPr>
          <w:sz w:val="20"/>
          <w:szCs w:val="20"/>
        </w:rPr>
        <w:t xml:space="preserve">Programme on Welfare, Working Life and </w:t>
      </w:r>
      <w:proofErr w:type="gramStart"/>
      <w:r w:rsidR="00E85965" w:rsidRPr="00AC6019">
        <w:rPr>
          <w:sz w:val="20"/>
          <w:szCs w:val="20"/>
        </w:rPr>
        <w:t>Migration  (</w:t>
      </w:r>
      <w:proofErr w:type="gramEnd"/>
      <w:r w:rsidR="00E85965" w:rsidRPr="00AC6019">
        <w:rPr>
          <w:sz w:val="20"/>
          <w:szCs w:val="20"/>
        </w:rPr>
        <w:t>VAM)</w:t>
      </w:r>
      <w:r w:rsidR="006973E6" w:rsidRPr="00AC6019">
        <w:rPr>
          <w:sz w:val="20"/>
          <w:szCs w:val="20"/>
        </w:rPr>
        <w:t>.</w:t>
      </w:r>
    </w:p>
    <w:p w:rsidR="006973E6" w:rsidRPr="00AC6019" w:rsidRDefault="006973E6" w:rsidP="00950C01">
      <w:pPr>
        <w:ind w:left="1410" w:hanging="1410"/>
        <w:rPr>
          <w:sz w:val="20"/>
          <w:szCs w:val="20"/>
        </w:rPr>
      </w:pPr>
      <w:r w:rsidRPr="00AC6019">
        <w:rPr>
          <w:rFonts w:cs="Arial"/>
          <w:sz w:val="20"/>
          <w:szCs w:val="20"/>
        </w:rPr>
        <w:t xml:space="preserve">2015-17 </w:t>
      </w:r>
      <w:r w:rsidR="00950C01">
        <w:rPr>
          <w:rFonts w:cs="Arial"/>
          <w:sz w:val="20"/>
          <w:szCs w:val="20"/>
        </w:rPr>
        <w:tab/>
      </w:r>
      <w:r w:rsidRPr="00AC6019">
        <w:rPr>
          <w:sz w:val="20"/>
          <w:szCs w:val="20"/>
        </w:rPr>
        <w:t xml:space="preserve">Social background, educational-, vocational- and welfare benefit careers of impaired workers. </w:t>
      </w:r>
      <w:r w:rsidRPr="00AC6019">
        <w:rPr>
          <w:rFonts w:cs="Arial"/>
          <w:sz w:val="20"/>
          <w:szCs w:val="20"/>
        </w:rPr>
        <w:t>Financed by the Ministry of Labour and Social Affairs</w:t>
      </w:r>
    </w:p>
    <w:p w:rsidR="00E85965" w:rsidRPr="00AC6019" w:rsidRDefault="00E85965" w:rsidP="001A1EB6">
      <w:pPr>
        <w:rPr>
          <w:sz w:val="20"/>
          <w:szCs w:val="20"/>
        </w:rPr>
      </w:pPr>
    </w:p>
    <w:p w:rsidR="00091F47" w:rsidRPr="00E16D84" w:rsidRDefault="00D279CD" w:rsidP="001A1EB6">
      <w:pPr>
        <w:rPr>
          <w:b/>
          <w:i/>
          <w:sz w:val="20"/>
          <w:szCs w:val="20"/>
          <w:lang w:val="en-US"/>
        </w:rPr>
      </w:pPr>
      <w:r w:rsidRPr="00AC6019">
        <w:rPr>
          <w:sz w:val="20"/>
          <w:szCs w:val="20"/>
        </w:rPr>
        <w:t xml:space="preserve"> </w:t>
      </w:r>
      <w:r w:rsidRPr="00E16D84">
        <w:rPr>
          <w:b/>
          <w:i/>
          <w:sz w:val="20"/>
          <w:szCs w:val="20"/>
          <w:lang w:val="en-US"/>
        </w:rPr>
        <w:t>Other p</w:t>
      </w:r>
      <w:r w:rsidR="00091F47" w:rsidRPr="00E16D84">
        <w:rPr>
          <w:b/>
          <w:i/>
          <w:sz w:val="20"/>
          <w:szCs w:val="20"/>
          <w:lang w:val="en-US"/>
        </w:rPr>
        <w:t xml:space="preserve">roject funding </w:t>
      </w:r>
    </w:p>
    <w:p w:rsidR="002B7300" w:rsidRPr="00AC6019" w:rsidRDefault="00091F47" w:rsidP="00950C01">
      <w:pPr>
        <w:ind w:left="1410" w:hanging="1410"/>
        <w:rPr>
          <w:sz w:val="20"/>
          <w:szCs w:val="20"/>
          <w:lang w:val="nb-NO"/>
        </w:rPr>
      </w:pPr>
      <w:r w:rsidRPr="00AC6019">
        <w:rPr>
          <w:sz w:val="20"/>
          <w:szCs w:val="20"/>
          <w:lang w:val="nb-NO"/>
        </w:rPr>
        <w:t>2005-</w:t>
      </w:r>
      <w:r w:rsidR="002B7300" w:rsidRPr="00AC6019">
        <w:rPr>
          <w:sz w:val="20"/>
          <w:szCs w:val="20"/>
          <w:lang w:val="nb-NO"/>
        </w:rPr>
        <w:t>07</w:t>
      </w:r>
      <w:r w:rsidR="002B7300" w:rsidRPr="00AC6019">
        <w:rPr>
          <w:sz w:val="20"/>
          <w:szCs w:val="20"/>
          <w:lang w:val="nb-NO"/>
        </w:rPr>
        <w:tab/>
      </w:r>
      <w:r w:rsidR="00950C01">
        <w:rPr>
          <w:sz w:val="20"/>
          <w:szCs w:val="20"/>
          <w:lang w:val="nb-NO"/>
        </w:rPr>
        <w:tab/>
      </w:r>
      <w:r w:rsidRPr="00AC6019">
        <w:rPr>
          <w:sz w:val="20"/>
          <w:szCs w:val="20"/>
          <w:lang w:val="nb-NO"/>
        </w:rPr>
        <w:t>Tilpasning i arbeidsmarkedet blant voksne med lite utdanning. Effekte</w:t>
      </w:r>
      <w:r w:rsidR="002B7300" w:rsidRPr="00AC6019">
        <w:rPr>
          <w:sz w:val="20"/>
          <w:szCs w:val="20"/>
          <w:lang w:val="nb-NO"/>
        </w:rPr>
        <w:t xml:space="preserve">n av </w:t>
      </w:r>
      <w:proofErr w:type="spellStart"/>
      <w:r w:rsidR="002B7300" w:rsidRPr="00AC6019">
        <w:rPr>
          <w:sz w:val="20"/>
          <w:szCs w:val="20"/>
          <w:lang w:val="nb-NO"/>
        </w:rPr>
        <w:t>rbeidsløshetsstønader</w:t>
      </w:r>
      <w:proofErr w:type="spellEnd"/>
      <w:r w:rsidR="002B7300" w:rsidRPr="00AC6019">
        <w:rPr>
          <w:sz w:val="20"/>
          <w:szCs w:val="20"/>
          <w:lang w:val="nb-NO"/>
        </w:rPr>
        <w:t xml:space="preserve">. En </w:t>
      </w:r>
      <w:r w:rsidRPr="00AC6019">
        <w:rPr>
          <w:sz w:val="20"/>
          <w:szCs w:val="20"/>
          <w:lang w:val="nb-NO"/>
        </w:rPr>
        <w:t xml:space="preserve">sammenlignende analyse av tre nordiske land. </w:t>
      </w:r>
      <w:proofErr w:type="spellStart"/>
      <w:r w:rsidR="00FE3B9C" w:rsidRPr="00AC6019">
        <w:rPr>
          <w:sz w:val="20"/>
          <w:szCs w:val="20"/>
          <w:lang w:val="nb-NO"/>
        </w:rPr>
        <w:t>Financed</w:t>
      </w:r>
      <w:proofErr w:type="spellEnd"/>
      <w:r w:rsidR="00FE3B9C" w:rsidRPr="00AC6019">
        <w:rPr>
          <w:sz w:val="20"/>
          <w:szCs w:val="20"/>
          <w:lang w:val="nb-NO"/>
        </w:rPr>
        <w:t xml:space="preserve"> by the Norwegian Research Council</w:t>
      </w:r>
      <w:r w:rsidR="00884401" w:rsidRPr="00AC6019">
        <w:rPr>
          <w:sz w:val="20"/>
          <w:szCs w:val="20"/>
          <w:lang w:val="nb-NO"/>
        </w:rPr>
        <w:t>.</w:t>
      </w:r>
    </w:p>
    <w:p w:rsidR="002B7300" w:rsidRPr="00AC6019" w:rsidRDefault="00091F47" w:rsidP="00950C01">
      <w:pPr>
        <w:ind w:left="1410" w:hanging="1410"/>
        <w:rPr>
          <w:sz w:val="20"/>
          <w:szCs w:val="20"/>
        </w:rPr>
      </w:pPr>
      <w:proofErr w:type="gramStart"/>
      <w:r w:rsidRPr="00AC6019">
        <w:rPr>
          <w:sz w:val="20"/>
          <w:szCs w:val="20"/>
        </w:rPr>
        <w:t>2006-09</w:t>
      </w:r>
      <w:r w:rsidR="00646EDA" w:rsidRPr="00AC6019">
        <w:rPr>
          <w:sz w:val="20"/>
          <w:szCs w:val="20"/>
        </w:rPr>
        <w:t xml:space="preserve"> </w:t>
      </w:r>
      <w:r w:rsidR="00950C01">
        <w:rPr>
          <w:sz w:val="20"/>
          <w:szCs w:val="20"/>
        </w:rPr>
        <w:tab/>
      </w:r>
      <w:r w:rsidRPr="00AC6019">
        <w:rPr>
          <w:sz w:val="20"/>
          <w:szCs w:val="20"/>
        </w:rPr>
        <w:t>Labour market integration of non-western immigrants - identifying policies that work.</w:t>
      </w:r>
      <w:proofErr w:type="gramEnd"/>
      <w:r w:rsidRPr="00AC6019">
        <w:rPr>
          <w:sz w:val="20"/>
          <w:szCs w:val="20"/>
        </w:rPr>
        <w:t xml:space="preserve"> </w:t>
      </w:r>
      <w:r w:rsidR="00F45028" w:rsidRPr="00AC6019">
        <w:rPr>
          <w:sz w:val="20"/>
          <w:szCs w:val="20"/>
        </w:rPr>
        <w:t>Financed by the Norwegian Research Council</w:t>
      </w:r>
      <w:r w:rsidRPr="00AC6019">
        <w:rPr>
          <w:sz w:val="20"/>
          <w:szCs w:val="20"/>
        </w:rPr>
        <w:t xml:space="preserve">, </w:t>
      </w:r>
      <w:r w:rsidR="00E85965" w:rsidRPr="00AC6019">
        <w:rPr>
          <w:sz w:val="20"/>
          <w:szCs w:val="20"/>
        </w:rPr>
        <w:t>Programme on Working Life</w:t>
      </w:r>
      <w:r w:rsidRPr="00AC6019">
        <w:rPr>
          <w:sz w:val="20"/>
          <w:szCs w:val="20"/>
        </w:rPr>
        <w:t>.</w:t>
      </w:r>
    </w:p>
    <w:p w:rsidR="002B7300" w:rsidRPr="00AC6019" w:rsidRDefault="00091F47" w:rsidP="00950C01">
      <w:pPr>
        <w:ind w:left="1410" w:hanging="1410"/>
        <w:rPr>
          <w:sz w:val="20"/>
          <w:szCs w:val="20"/>
        </w:rPr>
      </w:pPr>
      <w:proofErr w:type="gramStart"/>
      <w:r w:rsidRPr="00AC6019">
        <w:rPr>
          <w:sz w:val="20"/>
          <w:szCs w:val="20"/>
        </w:rPr>
        <w:t>2006-09</w:t>
      </w:r>
      <w:r w:rsidR="00950C01">
        <w:rPr>
          <w:sz w:val="20"/>
          <w:szCs w:val="20"/>
        </w:rPr>
        <w:tab/>
      </w:r>
      <w:r w:rsidR="00950C01">
        <w:rPr>
          <w:sz w:val="20"/>
          <w:szCs w:val="20"/>
        </w:rPr>
        <w:tab/>
      </w:r>
      <w:r w:rsidR="00646EDA" w:rsidRPr="00AC6019">
        <w:rPr>
          <w:sz w:val="20"/>
          <w:szCs w:val="20"/>
        </w:rPr>
        <w:t xml:space="preserve"> </w:t>
      </w:r>
      <w:r w:rsidR="002B7300" w:rsidRPr="00AC6019">
        <w:rPr>
          <w:sz w:val="20"/>
          <w:szCs w:val="20"/>
        </w:rPr>
        <w:t>Labour market exclusion</w:t>
      </w:r>
      <w:r w:rsidRPr="00AC6019">
        <w:rPr>
          <w:sz w:val="20"/>
          <w:szCs w:val="20"/>
        </w:rPr>
        <w:t>.</w:t>
      </w:r>
      <w:proofErr w:type="gramEnd"/>
      <w:r w:rsidRPr="00AC6019">
        <w:rPr>
          <w:sz w:val="20"/>
          <w:szCs w:val="20"/>
        </w:rPr>
        <w:t xml:space="preserve"> </w:t>
      </w:r>
      <w:proofErr w:type="gramStart"/>
      <w:r w:rsidR="00F45028" w:rsidRPr="00AC6019">
        <w:rPr>
          <w:sz w:val="20"/>
          <w:szCs w:val="20"/>
        </w:rPr>
        <w:t>Financed by the Norwegian Research Council</w:t>
      </w:r>
      <w:r w:rsidRPr="00AC6019">
        <w:rPr>
          <w:sz w:val="20"/>
          <w:szCs w:val="20"/>
        </w:rPr>
        <w:t xml:space="preserve">, </w:t>
      </w:r>
      <w:proofErr w:type="spellStart"/>
      <w:r w:rsidR="00646EDA" w:rsidRPr="00AC6019">
        <w:rPr>
          <w:sz w:val="20"/>
          <w:szCs w:val="20"/>
        </w:rPr>
        <w:t>A</w:t>
      </w:r>
      <w:r w:rsidRPr="00AC6019">
        <w:rPr>
          <w:sz w:val="20"/>
          <w:szCs w:val="20"/>
        </w:rPr>
        <w:t>rbeidslivsprogrammet</w:t>
      </w:r>
      <w:proofErr w:type="spellEnd"/>
      <w:r w:rsidRPr="00AC6019">
        <w:rPr>
          <w:sz w:val="20"/>
          <w:szCs w:val="20"/>
        </w:rPr>
        <w:t>.</w:t>
      </w:r>
      <w:proofErr w:type="gramEnd"/>
      <w:r w:rsidRPr="00AC6019">
        <w:rPr>
          <w:sz w:val="20"/>
          <w:szCs w:val="20"/>
        </w:rPr>
        <w:t xml:space="preserve"> </w:t>
      </w:r>
      <w:proofErr w:type="gramStart"/>
      <w:r w:rsidR="00FE3B9C" w:rsidRPr="00AC6019">
        <w:rPr>
          <w:sz w:val="20"/>
          <w:szCs w:val="20"/>
        </w:rPr>
        <w:t>In cooperation with</w:t>
      </w:r>
      <w:r w:rsidRPr="00AC6019">
        <w:rPr>
          <w:sz w:val="20"/>
          <w:szCs w:val="20"/>
        </w:rPr>
        <w:t xml:space="preserve"> </w:t>
      </w:r>
      <w:r w:rsidR="005B1A25" w:rsidRPr="00AC6019">
        <w:rPr>
          <w:sz w:val="20"/>
          <w:szCs w:val="20"/>
        </w:rPr>
        <w:t xml:space="preserve">the </w:t>
      </w:r>
      <w:r w:rsidRPr="00AC6019">
        <w:rPr>
          <w:sz w:val="20"/>
          <w:szCs w:val="20"/>
        </w:rPr>
        <w:t>Frisch</w:t>
      </w:r>
      <w:r w:rsidR="005B1A25" w:rsidRPr="00AC6019">
        <w:rPr>
          <w:sz w:val="20"/>
          <w:szCs w:val="20"/>
        </w:rPr>
        <w:t xml:space="preserve"> Centre</w:t>
      </w:r>
      <w:r w:rsidRPr="00AC6019">
        <w:rPr>
          <w:sz w:val="20"/>
          <w:szCs w:val="20"/>
        </w:rPr>
        <w:t>.</w:t>
      </w:r>
      <w:proofErr w:type="gramEnd"/>
    </w:p>
    <w:p w:rsidR="002B7300" w:rsidRPr="00AC6019" w:rsidRDefault="00091F47" w:rsidP="001A1EB6">
      <w:pPr>
        <w:rPr>
          <w:sz w:val="20"/>
          <w:szCs w:val="20"/>
        </w:rPr>
      </w:pPr>
      <w:proofErr w:type="gramStart"/>
      <w:r w:rsidRPr="00AC6019">
        <w:rPr>
          <w:sz w:val="20"/>
          <w:szCs w:val="20"/>
        </w:rPr>
        <w:t>2008-11</w:t>
      </w:r>
      <w:r w:rsidR="00646EDA" w:rsidRPr="00AC6019">
        <w:rPr>
          <w:sz w:val="20"/>
          <w:szCs w:val="20"/>
        </w:rPr>
        <w:t xml:space="preserve"> </w:t>
      </w:r>
      <w:r w:rsidR="00950C01">
        <w:rPr>
          <w:sz w:val="20"/>
          <w:szCs w:val="20"/>
        </w:rPr>
        <w:tab/>
      </w:r>
      <w:r w:rsidRPr="00AC6019">
        <w:rPr>
          <w:sz w:val="20"/>
          <w:szCs w:val="20"/>
        </w:rPr>
        <w:t>Friends and Foes.</w:t>
      </w:r>
      <w:proofErr w:type="gramEnd"/>
      <w:r w:rsidRPr="00AC6019">
        <w:rPr>
          <w:sz w:val="20"/>
          <w:szCs w:val="20"/>
        </w:rPr>
        <w:t xml:space="preserve"> </w:t>
      </w:r>
      <w:proofErr w:type="gramStart"/>
      <w:r w:rsidR="00F45028" w:rsidRPr="00AC6019">
        <w:rPr>
          <w:sz w:val="20"/>
          <w:szCs w:val="20"/>
        </w:rPr>
        <w:t>Financed by the Norwegian Research Council</w:t>
      </w:r>
      <w:r w:rsidRPr="00AC6019">
        <w:rPr>
          <w:sz w:val="20"/>
          <w:szCs w:val="20"/>
        </w:rPr>
        <w:t xml:space="preserve">, </w:t>
      </w:r>
      <w:r w:rsidR="00E85965" w:rsidRPr="00AC6019">
        <w:rPr>
          <w:sz w:val="20"/>
          <w:szCs w:val="20"/>
        </w:rPr>
        <w:t>Sick leave programme</w:t>
      </w:r>
      <w:r w:rsidRPr="00AC6019">
        <w:rPr>
          <w:sz w:val="20"/>
          <w:szCs w:val="20"/>
        </w:rPr>
        <w:t>.</w:t>
      </w:r>
      <w:proofErr w:type="gramEnd"/>
      <w:r w:rsidRPr="00AC6019">
        <w:rPr>
          <w:sz w:val="20"/>
          <w:szCs w:val="20"/>
        </w:rPr>
        <w:t xml:space="preserve"> </w:t>
      </w:r>
    </w:p>
    <w:p w:rsidR="002B7300" w:rsidRPr="00AC6019" w:rsidRDefault="00091F47" w:rsidP="00950C01">
      <w:pPr>
        <w:ind w:left="1410" w:hanging="1410"/>
        <w:rPr>
          <w:sz w:val="20"/>
          <w:szCs w:val="20"/>
        </w:rPr>
      </w:pPr>
      <w:proofErr w:type="gramStart"/>
      <w:r w:rsidRPr="00AC6019">
        <w:rPr>
          <w:sz w:val="20"/>
          <w:szCs w:val="20"/>
        </w:rPr>
        <w:t>2010-12</w:t>
      </w:r>
      <w:r w:rsidR="002B7300" w:rsidRPr="00AC6019">
        <w:rPr>
          <w:sz w:val="20"/>
          <w:szCs w:val="20"/>
        </w:rPr>
        <w:tab/>
      </w:r>
      <w:r w:rsidR="00950C01">
        <w:rPr>
          <w:sz w:val="20"/>
          <w:szCs w:val="20"/>
        </w:rPr>
        <w:tab/>
      </w:r>
      <w:r w:rsidRPr="00AC6019">
        <w:rPr>
          <w:sz w:val="20"/>
          <w:szCs w:val="20"/>
        </w:rPr>
        <w:t>Public Policy and labour market attachment of different Households.</w:t>
      </w:r>
      <w:proofErr w:type="gramEnd"/>
      <w:r w:rsidRPr="00AC6019">
        <w:rPr>
          <w:sz w:val="20"/>
          <w:szCs w:val="20"/>
        </w:rPr>
        <w:t xml:space="preserve"> </w:t>
      </w:r>
      <w:proofErr w:type="gramStart"/>
      <w:r w:rsidR="002B7300" w:rsidRPr="00AC6019">
        <w:rPr>
          <w:sz w:val="20"/>
          <w:szCs w:val="20"/>
        </w:rPr>
        <w:t xml:space="preserve">Financed by the Norwegian </w:t>
      </w:r>
      <w:r w:rsidR="00F45028" w:rsidRPr="00AC6019">
        <w:rPr>
          <w:sz w:val="20"/>
          <w:szCs w:val="20"/>
        </w:rPr>
        <w:t>Research Council</w:t>
      </w:r>
      <w:r w:rsidRPr="00AC6019">
        <w:rPr>
          <w:sz w:val="20"/>
          <w:szCs w:val="20"/>
        </w:rPr>
        <w:t>, VAM-programme</w:t>
      </w:r>
      <w:r w:rsidR="00646EDA" w:rsidRPr="00AC6019">
        <w:rPr>
          <w:sz w:val="20"/>
          <w:szCs w:val="20"/>
        </w:rPr>
        <w:t>.</w:t>
      </w:r>
      <w:proofErr w:type="gramEnd"/>
    </w:p>
    <w:p w:rsidR="002B7300" w:rsidRPr="00AC6019" w:rsidRDefault="002B7300" w:rsidP="00950C01">
      <w:pPr>
        <w:ind w:left="1410" w:hanging="1410"/>
        <w:rPr>
          <w:sz w:val="20"/>
          <w:szCs w:val="20"/>
        </w:rPr>
      </w:pPr>
      <w:r w:rsidRPr="00AC6019">
        <w:rPr>
          <w:sz w:val="20"/>
          <w:szCs w:val="20"/>
        </w:rPr>
        <w:t>2</w:t>
      </w:r>
      <w:r w:rsidR="00091F47" w:rsidRPr="00AC6019">
        <w:rPr>
          <w:sz w:val="20"/>
          <w:szCs w:val="20"/>
        </w:rPr>
        <w:t>011-14</w:t>
      </w:r>
      <w:r w:rsidR="00646EDA" w:rsidRPr="00AC6019">
        <w:rPr>
          <w:sz w:val="20"/>
          <w:szCs w:val="20"/>
        </w:rPr>
        <w:t xml:space="preserve"> </w:t>
      </w:r>
      <w:r w:rsidR="00950C01">
        <w:rPr>
          <w:sz w:val="20"/>
          <w:szCs w:val="20"/>
        </w:rPr>
        <w:tab/>
      </w:r>
      <w:proofErr w:type="gramStart"/>
      <w:r w:rsidR="00091F47" w:rsidRPr="00AC6019">
        <w:rPr>
          <w:sz w:val="20"/>
          <w:szCs w:val="20"/>
        </w:rPr>
        <w:t>The</w:t>
      </w:r>
      <w:proofErr w:type="gramEnd"/>
      <w:r w:rsidR="00091F47" w:rsidRPr="00AC6019">
        <w:rPr>
          <w:sz w:val="20"/>
          <w:szCs w:val="20"/>
        </w:rPr>
        <w:t xml:space="preserve"> educational system in Norway: Putting it to the test of the labour market. </w:t>
      </w:r>
      <w:proofErr w:type="gramStart"/>
      <w:r w:rsidRPr="00AC6019">
        <w:rPr>
          <w:sz w:val="20"/>
          <w:szCs w:val="20"/>
        </w:rPr>
        <w:t xml:space="preserve">Financed by the </w:t>
      </w:r>
      <w:r w:rsidR="00F45028" w:rsidRPr="00AC6019">
        <w:rPr>
          <w:sz w:val="20"/>
          <w:szCs w:val="20"/>
        </w:rPr>
        <w:t>Norwegian Research Council</w:t>
      </w:r>
      <w:r w:rsidR="00091F47" w:rsidRPr="00AC6019">
        <w:rPr>
          <w:sz w:val="20"/>
          <w:szCs w:val="20"/>
        </w:rPr>
        <w:t xml:space="preserve">, </w:t>
      </w:r>
      <w:r w:rsidR="00E85965" w:rsidRPr="00AC6019">
        <w:rPr>
          <w:sz w:val="20"/>
          <w:szCs w:val="20"/>
        </w:rPr>
        <w:t>Education programme</w:t>
      </w:r>
      <w:r w:rsidR="00091F47" w:rsidRPr="00AC6019">
        <w:rPr>
          <w:sz w:val="20"/>
          <w:szCs w:val="20"/>
        </w:rPr>
        <w:t>.</w:t>
      </w:r>
      <w:proofErr w:type="gramEnd"/>
      <w:r w:rsidR="00091F47" w:rsidRPr="00AC6019">
        <w:rPr>
          <w:sz w:val="20"/>
          <w:szCs w:val="20"/>
        </w:rPr>
        <w:t xml:space="preserve"> </w:t>
      </w:r>
    </w:p>
    <w:p w:rsidR="002B7300" w:rsidRPr="00AC6019" w:rsidRDefault="0092765E" w:rsidP="00950C01">
      <w:pPr>
        <w:ind w:left="1410" w:hanging="1410"/>
        <w:rPr>
          <w:sz w:val="20"/>
          <w:szCs w:val="20"/>
        </w:rPr>
      </w:pPr>
      <w:r w:rsidRPr="00AC6019">
        <w:rPr>
          <w:sz w:val="20"/>
          <w:szCs w:val="20"/>
        </w:rPr>
        <w:t>2013-</w:t>
      </w:r>
      <w:r w:rsidR="002B7300" w:rsidRPr="00AC6019">
        <w:rPr>
          <w:sz w:val="20"/>
          <w:szCs w:val="20"/>
        </w:rPr>
        <w:t>1</w:t>
      </w:r>
      <w:r w:rsidRPr="00AC6019">
        <w:rPr>
          <w:sz w:val="20"/>
          <w:szCs w:val="20"/>
        </w:rPr>
        <w:t xml:space="preserve">6 </w:t>
      </w:r>
      <w:r w:rsidR="00950C01">
        <w:rPr>
          <w:sz w:val="20"/>
          <w:szCs w:val="20"/>
        </w:rPr>
        <w:tab/>
      </w:r>
      <w:r w:rsidR="005B1A25" w:rsidRPr="00AC6019">
        <w:rPr>
          <w:sz w:val="20"/>
          <w:szCs w:val="20"/>
        </w:rPr>
        <w:t xml:space="preserve">National </w:t>
      </w:r>
      <w:proofErr w:type="gramStart"/>
      <w:r w:rsidR="005B1A25" w:rsidRPr="00AC6019">
        <w:rPr>
          <w:sz w:val="20"/>
          <w:szCs w:val="20"/>
        </w:rPr>
        <w:t>Centre</w:t>
      </w:r>
      <w:proofErr w:type="gramEnd"/>
      <w:r w:rsidR="005B1A25" w:rsidRPr="00AC6019">
        <w:rPr>
          <w:sz w:val="20"/>
          <w:szCs w:val="20"/>
        </w:rPr>
        <w:t xml:space="preserve"> for Research on Gender Equality</w:t>
      </w:r>
      <w:r w:rsidRPr="00AC6019">
        <w:rPr>
          <w:sz w:val="20"/>
          <w:szCs w:val="20"/>
        </w:rPr>
        <w:t xml:space="preserve"> (CORE)</w:t>
      </w:r>
      <w:r w:rsidR="005B1A25" w:rsidRPr="00AC6019">
        <w:rPr>
          <w:sz w:val="20"/>
          <w:szCs w:val="20"/>
        </w:rPr>
        <w:t xml:space="preserve">. </w:t>
      </w:r>
      <w:proofErr w:type="gramStart"/>
      <w:r w:rsidR="005B1A25" w:rsidRPr="00AC6019">
        <w:rPr>
          <w:sz w:val="20"/>
          <w:szCs w:val="20"/>
        </w:rPr>
        <w:t>Financed by the Ministry of Children, Equality and Inclusion.</w:t>
      </w:r>
      <w:proofErr w:type="gramEnd"/>
      <w:r w:rsidR="005B1A25" w:rsidRPr="00AC6019">
        <w:rPr>
          <w:sz w:val="20"/>
          <w:szCs w:val="20"/>
        </w:rPr>
        <w:t xml:space="preserve">  </w:t>
      </w:r>
      <w:proofErr w:type="gramStart"/>
      <w:r w:rsidR="005B1A25" w:rsidRPr="00AC6019">
        <w:rPr>
          <w:sz w:val="20"/>
          <w:szCs w:val="20"/>
        </w:rPr>
        <w:t>In cooperation with the University of Oslo.</w:t>
      </w:r>
      <w:proofErr w:type="gramEnd"/>
      <w:r w:rsidR="005B1A25" w:rsidRPr="00AC6019">
        <w:rPr>
          <w:sz w:val="20"/>
          <w:szCs w:val="20"/>
        </w:rPr>
        <w:t xml:space="preserve"> </w:t>
      </w:r>
    </w:p>
    <w:p w:rsidR="00AC6019" w:rsidRPr="00AC6019" w:rsidRDefault="00AC6019" w:rsidP="00950C01">
      <w:pPr>
        <w:ind w:left="1410" w:hanging="1410"/>
        <w:rPr>
          <w:sz w:val="20"/>
          <w:szCs w:val="20"/>
        </w:rPr>
      </w:pPr>
      <w:r w:rsidRPr="00AC6019">
        <w:rPr>
          <w:sz w:val="20"/>
          <w:szCs w:val="20"/>
        </w:rPr>
        <w:t xml:space="preserve">2010-17 </w:t>
      </w:r>
      <w:r w:rsidR="00950C01">
        <w:rPr>
          <w:sz w:val="20"/>
          <w:szCs w:val="20"/>
        </w:rPr>
        <w:tab/>
      </w:r>
      <w:proofErr w:type="spellStart"/>
      <w:r w:rsidRPr="00AC6019">
        <w:rPr>
          <w:sz w:val="20"/>
          <w:szCs w:val="20"/>
        </w:rPr>
        <w:t>Trygd</w:t>
      </w:r>
      <w:proofErr w:type="spellEnd"/>
      <w:r w:rsidRPr="00AC6019">
        <w:rPr>
          <w:sz w:val="20"/>
          <w:szCs w:val="20"/>
        </w:rPr>
        <w:t xml:space="preserve"> </w:t>
      </w:r>
      <w:proofErr w:type="spellStart"/>
      <w:r w:rsidRPr="00AC6019">
        <w:rPr>
          <w:sz w:val="20"/>
          <w:szCs w:val="20"/>
        </w:rPr>
        <w:t>i</w:t>
      </w:r>
      <w:proofErr w:type="spellEnd"/>
      <w:r w:rsidRPr="00AC6019">
        <w:rPr>
          <w:sz w:val="20"/>
          <w:szCs w:val="20"/>
        </w:rPr>
        <w:t xml:space="preserve"> </w:t>
      </w:r>
      <w:proofErr w:type="spellStart"/>
      <w:r w:rsidRPr="00AC6019">
        <w:rPr>
          <w:sz w:val="20"/>
          <w:szCs w:val="20"/>
        </w:rPr>
        <w:t>kontekt</w:t>
      </w:r>
      <w:proofErr w:type="spellEnd"/>
      <w:r w:rsidRPr="00AC6019">
        <w:rPr>
          <w:sz w:val="20"/>
          <w:szCs w:val="20"/>
        </w:rPr>
        <w:t xml:space="preserve">: </w:t>
      </w:r>
      <w:proofErr w:type="spellStart"/>
      <w:r w:rsidRPr="00AC6019">
        <w:rPr>
          <w:sz w:val="20"/>
          <w:szCs w:val="20"/>
        </w:rPr>
        <w:t>Rettferdighet</w:t>
      </w:r>
      <w:proofErr w:type="spellEnd"/>
      <w:r w:rsidRPr="00AC6019">
        <w:rPr>
          <w:sz w:val="20"/>
          <w:szCs w:val="20"/>
        </w:rPr>
        <w:t xml:space="preserve">, </w:t>
      </w:r>
      <w:proofErr w:type="spellStart"/>
      <w:r w:rsidRPr="00AC6019">
        <w:rPr>
          <w:sz w:val="20"/>
          <w:szCs w:val="20"/>
        </w:rPr>
        <w:t>effektivitet</w:t>
      </w:r>
      <w:proofErr w:type="spellEnd"/>
      <w:r w:rsidRPr="00AC6019">
        <w:rPr>
          <w:sz w:val="20"/>
          <w:szCs w:val="20"/>
        </w:rPr>
        <w:t xml:space="preserve"> </w:t>
      </w:r>
      <w:proofErr w:type="spellStart"/>
      <w:proofErr w:type="gramStart"/>
      <w:r w:rsidRPr="00AC6019">
        <w:rPr>
          <w:sz w:val="20"/>
          <w:szCs w:val="20"/>
        </w:rPr>
        <w:t>og</w:t>
      </w:r>
      <w:proofErr w:type="spellEnd"/>
      <w:proofErr w:type="gramEnd"/>
      <w:r w:rsidRPr="00AC6019">
        <w:rPr>
          <w:sz w:val="20"/>
          <w:szCs w:val="20"/>
        </w:rPr>
        <w:t xml:space="preserve"> </w:t>
      </w:r>
      <w:proofErr w:type="spellStart"/>
      <w:r w:rsidRPr="00AC6019">
        <w:rPr>
          <w:sz w:val="20"/>
          <w:szCs w:val="20"/>
        </w:rPr>
        <w:t>fordeling</w:t>
      </w:r>
      <w:proofErr w:type="spellEnd"/>
      <w:r w:rsidRPr="00AC6019">
        <w:rPr>
          <w:sz w:val="20"/>
          <w:szCs w:val="20"/>
        </w:rPr>
        <w:t xml:space="preserve">. </w:t>
      </w:r>
      <w:proofErr w:type="gramStart"/>
      <w:r w:rsidRPr="00AC6019">
        <w:rPr>
          <w:sz w:val="20"/>
          <w:szCs w:val="20"/>
        </w:rPr>
        <w:t>Financed by the Norwegian Research Council, VAM programme.</w:t>
      </w:r>
      <w:proofErr w:type="gramEnd"/>
    </w:p>
    <w:p w:rsidR="00E85965" w:rsidRPr="00AC6019" w:rsidRDefault="00E85965" w:rsidP="00950C01">
      <w:pPr>
        <w:ind w:left="1410" w:hanging="1410"/>
        <w:rPr>
          <w:sz w:val="20"/>
          <w:szCs w:val="20"/>
        </w:rPr>
      </w:pPr>
      <w:proofErr w:type="gramStart"/>
      <w:r w:rsidRPr="00AC6019">
        <w:rPr>
          <w:rFonts w:cs="Arial"/>
          <w:sz w:val="20"/>
          <w:szCs w:val="20"/>
        </w:rPr>
        <w:t xml:space="preserve">2016-2017 </w:t>
      </w:r>
      <w:r w:rsidR="00950C01">
        <w:rPr>
          <w:rFonts w:cs="Arial"/>
          <w:sz w:val="20"/>
          <w:szCs w:val="20"/>
        </w:rPr>
        <w:tab/>
      </w:r>
      <w:r w:rsidRPr="00AC6019">
        <w:rPr>
          <w:rFonts w:cs="Arial"/>
          <w:sz w:val="20"/>
          <w:szCs w:val="20"/>
        </w:rPr>
        <w:t>Gender differences in occupation- and sector mobility in Norway.</w:t>
      </w:r>
      <w:proofErr w:type="gramEnd"/>
      <w:r w:rsidRPr="00AC6019">
        <w:rPr>
          <w:rFonts w:cs="Arial"/>
          <w:sz w:val="20"/>
          <w:szCs w:val="20"/>
        </w:rPr>
        <w:t xml:space="preserve"> </w:t>
      </w:r>
      <w:proofErr w:type="gramStart"/>
      <w:r w:rsidRPr="00AC6019">
        <w:rPr>
          <w:sz w:val="20"/>
          <w:szCs w:val="20"/>
        </w:rPr>
        <w:t>Commissioned by the Ministry of Labour</w:t>
      </w:r>
      <w:r w:rsidR="00C3153A" w:rsidRPr="00AC6019">
        <w:rPr>
          <w:sz w:val="20"/>
          <w:szCs w:val="20"/>
        </w:rPr>
        <w:t>.</w:t>
      </w:r>
      <w:proofErr w:type="gramEnd"/>
    </w:p>
    <w:p w:rsidR="00AC6019" w:rsidRDefault="00AC6019" w:rsidP="00950C01">
      <w:pPr>
        <w:ind w:left="1410" w:hanging="1410"/>
        <w:rPr>
          <w:rFonts w:cs="Arial"/>
          <w:sz w:val="20"/>
          <w:szCs w:val="20"/>
        </w:rPr>
      </w:pPr>
      <w:proofErr w:type="gramStart"/>
      <w:r w:rsidRPr="00AC6019">
        <w:rPr>
          <w:rFonts w:cs="Arial"/>
          <w:sz w:val="20"/>
          <w:szCs w:val="20"/>
        </w:rPr>
        <w:t>2014-</w:t>
      </w:r>
      <w:r w:rsidR="002F7EC5">
        <w:rPr>
          <w:rFonts w:cs="Arial"/>
          <w:sz w:val="20"/>
          <w:szCs w:val="20"/>
        </w:rPr>
        <w:t>20</w:t>
      </w:r>
      <w:r w:rsidRPr="00AC6019">
        <w:rPr>
          <w:rFonts w:cs="Arial"/>
          <w:sz w:val="20"/>
          <w:szCs w:val="20"/>
        </w:rPr>
        <w:t xml:space="preserve">18 </w:t>
      </w:r>
      <w:r w:rsidR="00950C01">
        <w:rPr>
          <w:rFonts w:cs="Arial"/>
          <w:sz w:val="20"/>
          <w:szCs w:val="20"/>
        </w:rPr>
        <w:tab/>
      </w:r>
      <w:r w:rsidRPr="00AC6019">
        <w:rPr>
          <w:rFonts w:cs="Arial"/>
          <w:sz w:val="20"/>
          <w:szCs w:val="20"/>
        </w:rPr>
        <w:t>Gender segregation in the labour market.</w:t>
      </w:r>
      <w:proofErr w:type="gramEnd"/>
      <w:r w:rsidRPr="00AC6019">
        <w:rPr>
          <w:rFonts w:cs="Arial"/>
          <w:sz w:val="20"/>
          <w:szCs w:val="20"/>
        </w:rPr>
        <w:t xml:space="preserve"> </w:t>
      </w:r>
      <w:proofErr w:type="gramStart"/>
      <w:r w:rsidRPr="00AC6019">
        <w:rPr>
          <w:sz w:val="20"/>
          <w:szCs w:val="20"/>
        </w:rPr>
        <w:t xml:space="preserve">Financed by the Norwegian Research Council, </w:t>
      </w:r>
      <w:r w:rsidRPr="00AC6019">
        <w:rPr>
          <w:rFonts w:cs="Arial"/>
          <w:sz w:val="20"/>
          <w:szCs w:val="20"/>
        </w:rPr>
        <w:t>VAM-program.</w:t>
      </w:r>
      <w:proofErr w:type="gramEnd"/>
    </w:p>
    <w:p w:rsidR="002F7EC5" w:rsidRPr="00AC6019" w:rsidRDefault="002F7EC5" w:rsidP="00950C01">
      <w:pPr>
        <w:ind w:left="1410" w:hanging="141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2014-2019</w:t>
      </w:r>
      <w:r>
        <w:rPr>
          <w:rFonts w:cs="Arial"/>
          <w:sz w:val="20"/>
          <w:szCs w:val="20"/>
        </w:rPr>
        <w:tab/>
      </w:r>
      <w:r w:rsidRPr="002F7EC5">
        <w:rPr>
          <w:rFonts w:cs="Arial"/>
          <w:sz w:val="20"/>
          <w:szCs w:val="20"/>
        </w:rPr>
        <w:t xml:space="preserve">Between income protection and activation: the legitimacy and implementation of the social security </w:t>
      </w:r>
      <w:proofErr w:type="gramStart"/>
      <w:r w:rsidRPr="002F7EC5">
        <w:rPr>
          <w:rFonts w:cs="Arial"/>
          <w:sz w:val="20"/>
          <w:szCs w:val="20"/>
        </w:rPr>
        <w:t>policy</w:t>
      </w:r>
      <w:r>
        <w:rPr>
          <w:rFonts w:cs="Arial"/>
          <w:sz w:val="20"/>
          <w:szCs w:val="20"/>
        </w:rPr>
        <w:t xml:space="preserve"> .</w:t>
      </w:r>
      <w:proofErr w:type="gramEnd"/>
      <w:r w:rsidRPr="002F7EC5">
        <w:rPr>
          <w:rFonts w:cs="Arial"/>
          <w:sz w:val="20"/>
          <w:szCs w:val="20"/>
        </w:rPr>
        <w:t xml:space="preserve"> </w:t>
      </w:r>
      <w:r w:rsidRPr="00AC6019">
        <w:rPr>
          <w:rFonts w:cs="Arial"/>
          <w:sz w:val="20"/>
          <w:szCs w:val="20"/>
        </w:rPr>
        <w:t xml:space="preserve">. </w:t>
      </w:r>
      <w:proofErr w:type="gramStart"/>
      <w:r w:rsidRPr="00AC6019">
        <w:rPr>
          <w:sz w:val="20"/>
          <w:szCs w:val="20"/>
        </w:rPr>
        <w:t>Financed by the Norwegian Research Council</w:t>
      </w:r>
      <w:r>
        <w:rPr>
          <w:sz w:val="20"/>
          <w:szCs w:val="20"/>
        </w:rPr>
        <w:t>.</w:t>
      </w:r>
      <w:proofErr w:type="gramEnd"/>
      <w:r>
        <w:rPr>
          <w:rFonts w:cs="Arial"/>
          <w:sz w:val="20"/>
          <w:szCs w:val="20"/>
        </w:rPr>
        <w:t xml:space="preserve"> T</w:t>
      </w:r>
      <w:r w:rsidRPr="002F7EC5">
        <w:rPr>
          <w:rFonts w:cs="Arial"/>
          <w:sz w:val="20"/>
          <w:szCs w:val="20"/>
        </w:rPr>
        <w:t>reff2</w:t>
      </w:r>
    </w:p>
    <w:p w:rsidR="006973E6" w:rsidRDefault="00204F8E" w:rsidP="00950C01">
      <w:pPr>
        <w:ind w:left="1410" w:hanging="1410"/>
        <w:rPr>
          <w:sz w:val="20"/>
          <w:szCs w:val="20"/>
        </w:rPr>
      </w:pPr>
      <w:r w:rsidRPr="00AC6019">
        <w:rPr>
          <w:rFonts w:cs="Arial"/>
          <w:sz w:val="20"/>
          <w:szCs w:val="20"/>
        </w:rPr>
        <w:t xml:space="preserve">2015-2021 </w:t>
      </w:r>
      <w:r w:rsidR="00950C01">
        <w:rPr>
          <w:rFonts w:cs="Arial"/>
          <w:sz w:val="20"/>
          <w:szCs w:val="20"/>
        </w:rPr>
        <w:tab/>
      </w:r>
      <w:r w:rsidRPr="00AC6019">
        <w:rPr>
          <w:rFonts w:cs="Arial"/>
          <w:sz w:val="20"/>
          <w:szCs w:val="20"/>
        </w:rPr>
        <w:t>Small group Instruction in Mathematics for Pupils Level 1-4: Effects of a randomized controlled trial intervention study.</w:t>
      </w:r>
      <w:r w:rsidR="00AC6019" w:rsidRPr="00AC6019">
        <w:rPr>
          <w:rFonts w:cs="Arial"/>
          <w:sz w:val="20"/>
          <w:szCs w:val="20"/>
        </w:rPr>
        <w:t xml:space="preserve"> </w:t>
      </w:r>
      <w:proofErr w:type="gramStart"/>
      <w:r w:rsidR="00AC6019" w:rsidRPr="00AC6019">
        <w:rPr>
          <w:sz w:val="20"/>
          <w:szCs w:val="20"/>
        </w:rPr>
        <w:t>Financed by the Norwegian Research Council.</w:t>
      </w:r>
      <w:proofErr w:type="gramEnd"/>
      <w:r w:rsidR="00AC6019" w:rsidRPr="00AC6019">
        <w:rPr>
          <w:sz w:val="20"/>
          <w:szCs w:val="20"/>
        </w:rPr>
        <w:t xml:space="preserve"> Education Program</w:t>
      </w:r>
    </w:p>
    <w:p w:rsidR="002F7EC5" w:rsidRPr="00AC6019" w:rsidRDefault="002F7EC5" w:rsidP="00950C01">
      <w:pPr>
        <w:ind w:left="1410" w:hanging="1410"/>
        <w:rPr>
          <w:rFonts w:cs="Arial"/>
          <w:sz w:val="20"/>
          <w:szCs w:val="20"/>
        </w:rPr>
      </w:pPr>
      <w:proofErr w:type="gramStart"/>
      <w:r>
        <w:rPr>
          <w:sz w:val="20"/>
          <w:szCs w:val="20"/>
        </w:rPr>
        <w:t>2019-2022</w:t>
      </w:r>
      <w:r>
        <w:rPr>
          <w:sz w:val="20"/>
          <w:szCs w:val="20"/>
        </w:rPr>
        <w:tab/>
      </w:r>
      <w:r w:rsidRPr="002F7EC5">
        <w:rPr>
          <w:sz w:val="20"/>
          <w:szCs w:val="20"/>
        </w:rPr>
        <w:t>Changing health and skills requirements in the labour market?</w:t>
      </w:r>
      <w:proofErr w:type="gramEnd"/>
      <w:r>
        <w:rPr>
          <w:sz w:val="20"/>
          <w:szCs w:val="20"/>
        </w:rPr>
        <w:t xml:space="preserve"> </w:t>
      </w:r>
      <w:proofErr w:type="gramStart"/>
      <w:r w:rsidRPr="00AC6019">
        <w:rPr>
          <w:sz w:val="20"/>
          <w:szCs w:val="20"/>
        </w:rPr>
        <w:t>Financed by the Norwegian Research Council.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Sick leave, labour and Health Program.</w:t>
      </w:r>
      <w:proofErr w:type="gramEnd"/>
    </w:p>
    <w:p w:rsidR="00646EDA" w:rsidRPr="00AC6019" w:rsidRDefault="00646EDA" w:rsidP="001A1EB6">
      <w:pPr>
        <w:rPr>
          <w:i/>
          <w:iCs/>
          <w:sz w:val="20"/>
          <w:szCs w:val="20"/>
        </w:rPr>
      </w:pPr>
    </w:p>
    <w:p w:rsidR="00646EDA" w:rsidRPr="0070530B" w:rsidRDefault="00646EDA" w:rsidP="001A1EB6">
      <w:pPr>
        <w:rPr>
          <w:b/>
          <w:i/>
          <w:sz w:val="20"/>
          <w:szCs w:val="20"/>
        </w:rPr>
      </w:pPr>
      <w:r w:rsidRPr="0070530B">
        <w:rPr>
          <w:b/>
          <w:i/>
          <w:sz w:val="20"/>
          <w:szCs w:val="20"/>
        </w:rPr>
        <w:t xml:space="preserve">Selected Publications in </w:t>
      </w:r>
      <w:r w:rsidR="0068771B" w:rsidRPr="0070530B">
        <w:rPr>
          <w:b/>
          <w:i/>
          <w:sz w:val="20"/>
          <w:szCs w:val="20"/>
        </w:rPr>
        <w:t>scientific</w:t>
      </w:r>
      <w:r w:rsidRPr="0070530B">
        <w:rPr>
          <w:b/>
          <w:i/>
          <w:sz w:val="20"/>
          <w:szCs w:val="20"/>
        </w:rPr>
        <w:t xml:space="preserve"> journals (since 2005)</w:t>
      </w:r>
    </w:p>
    <w:p w:rsidR="00646EDA" w:rsidRDefault="00646EDA" w:rsidP="001A1EB6">
      <w:pPr>
        <w:rPr>
          <w:b/>
          <w:i/>
          <w:iCs/>
          <w:sz w:val="20"/>
          <w:szCs w:val="20"/>
        </w:rPr>
      </w:pPr>
      <w:r w:rsidRPr="0070530B">
        <w:rPr>
          <w:b/>
          <w:i/>
          <w:iCs/>
          <w:sz w:val="20"/>
          <w:szCs w:val="20"/>
        </w:rPr>
        <w:t>English</w:t>
      </w:r>
    </w:p>
    <w:p w:rsidR="00B60115" w:rsidRPr="00AC6019" w:rsidRDefault="00B60115" w:rsidP="001A1EB6">
      <w:pPr>
        <w:rPr>
          <w:i/>
          <w:iCs/>
          <w:sz w:val="20"/>
          <w:szCs w:val="20"/>
        </w:rPr>
      </w:pPr>
    </w:p>
    <w:p w:rsidR="00B60115" w:rsidRPr="002F7EC5" w:rsidRDefault="00B60115" w:rsidP="009155DB">
      <w:pPr>
        <w:ind w:left="708" w:hanging="708"/>
        <w:rPr>
          <w:sz w:val="20"/>
          <w:szCs w:val="20"/>
          <w:lang w:val="en-US"/>
        </w:rPr>
      </w:pPr>
      <w:r>
        <w:rPr>
          <w:sz w:val="20"/>
          <w:szCs w:val="20"/>
          <w:lang w:val="nn-NO"/>
        </w:rPr>
        <w:lastRenderedPageBreak/>
        <w:t>2018</w:t>
      </w:r>
      <w:r>
        <w:rPr>
          <w:sz w:val="20"/>
          <w:szCs w:val="20"/>
          <w:lang w:val="nn-NO"/>
        </w:rPr>
        <w:tab/>
      </w:r>
      <w:r w:rsidRPr="00D950C4">
        <w:rPr>
          <w:sz w:val="20"/>
          <w:szCs w:val="20"/>
          <w:lang w:val="nn-NO"/>
        </w:rPr>
        <w:t xml:space="preserve">Hardoy, Ines; Mastekaasa, Arne &amp; Schøne, Pål (2018). </w:t>
      </w:r>
      <w:r w:rsidRPr="00D950C4">
        <w:rPr>
          <w:sz w:val="20"/>
          <w:szCs w:val="20"/>
          <w:lang w:val="en-US"/>
        </w:rPr>
        <w:t xml:space="preserve">Immigrant concentration and student outcomes in upper secondary schools: Norwegian evidence. </w:t>
      </w:r>
      <w:r w:rsidRPr="00D950C4">
        <w:rPr>
          <w:i/>
          <w:sz w:val="20"/>
          <w:szCs w:val="20"/>
          <w:lang w:val="en-US"/>
        </w:rPr>
        <w:t>European Societies: The Official Journal of the European Sociological Association.</w:t>
      </w:r>
      <w:r w:rsidRPr="00D950C4">
        <w:rPr>
          <w:sz w:val="20"/>
          <w:szCs w:val="20"/>
          <w:lang w:val="en-US"/>
        </w:rPr>
        <w:t xml:space="preserve">  20(2), s 301- </w:t>
      </w:r>
      <w:proofErr w:type="gramStart"/>
      <w:r w:rsidRPr="00D950C4">
        <w:rPr>
          <w:sz w:val="20"/>
          <w:szCs w:val="20"/>
          <w:lang w:val="en-US"/>
        </w:rPr>
        <w:t>321 .</w:t>
      </w:r>
      <w:proofErr w:type="gramEnd"/>
      <w:r w:rsidRPr="00D950C4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D950C4">
        <w:rPr>
          <w:sz w:val="20"/>
          <w:szCs w:val="20"/>
          <w:lang w:val="en-US"/>
        </w:rPr>
        <w:t>doi</w:t>
      </w:r>
      <w:proofErr w:type="spellEnd"/>
      <w:proofErr w:type="gramEnd"/>
      <w:r w:rsidRPr="00D950C4">
        <w:rPr>
          <w:sz w:val="20"/>
          <w:szCs w:val="20"/>
          <w:lang w:val="en-US"/>
        </w:rPr>
        <w:t>: 10.1080/14616696.2017.1402120</w:t>
      </w:r>
      <w:r w:rsidR="002F7EC5">
        <w:rPr>
          <w:sz w:val="20"/>
          <w:szCs w:val="20"/>
          <w:lang w:val="en-US"/>
        </w:rPr>
        <w:t>.</w:t>
      </w:r>
    </w:p>
    <w:p w:rsidR="009155DB" w:rsidRDefault="00FC2192" w:rsidP="009155DB">
      <w:pPr>
        <w:ind w:left="708" w:hanging="708"/>
        <w:rPr>
          <w:sz w:val="20"/>
          <w:szCs w:val="20"/>
          <w:lang w:val="en-US"/>
        </w:rPr>
      </w:pPr>
      <w:r w:rsidRPr="002F7EC5">
        <w:rPr>
          <w:sz w:val="20"/>
          <w:szCs w:val="20"/>
          <w:lang w:val="en-US"/>
        </w:rPr>
        <w:t>2017</w:t>
      </w:r>
      <w:r w:rsidRPr="002F7EC5">
        <w:rPr>
          <w:sz w:val="20"/>
          <w:szCs w:val="20"/>
          <w:lang w:val="en-US"/>
        </w:rPr>
        <w:tab/>
        <w:t xml:space="preserve">Hardoy, I., Schøne, P. &amp; Østbakken, K.M. (2017). </w:t>
      </w:r>
      <w:r w:rsidRPr="00FC2192">
        <w:rPr>
          <w:sz w:val="20"/>
          <w:szCs w:val="20"/>
        </w:rPr>
        <w:t xml:space="preserve">Children and the gender gap in management, Labour </w:t>
      </w:r>
      <w:r w:rsidRPr="00FC2192">
        <w:rPr>
          <w:sz w:val="20"/>
          <w:szCs w:val="20"/>
          <w:lang w:val="en-US"/>
        </w:rPr>
        <w:t xml:space="preserve">Economics, Volume 47: 124-137, DOI: </w:t>
      </w:r>
      <w:hyperlink r:id="rId8" w:history="1">
        <w:r w:rsidRPr="002B2B69">
          <w:rPr>
            <w:rStyle w:val="Hyperlink"/>
            <w:rFonts w:asciiTheme="minorHAnsi" w:hAnsiTheme="minorHAnsi"/>
            <w:sz w:val="20"/>
            <w:szCs w:val="20"/>
            <w:lang w:val="en-US"/>
          </w:rPr>
          <w:t>https://doi.org/10.1016/j.labeco.2017.05.009</w:t>
        </w:r>
      </w:hyperlink>
      <w:r>
        <w:rPr>
          <w:sz w:val="20"/>
          <w:szCs w:val="20"/>
          <w:lang w:val="en-US"/>
        </w:rPr>
        <w:t>.</w:t>
      </w:r>
    </w:p>
    <w:p w:rsidR="00FC2192" w:rsidRDefault="009155DB" w:rsidP="009155DB">
      <w:pPr>
        <w:ind w:left="708" w:hanging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2017</w:t>
      </w:r>
      <w:r>
        <w:rPr>
          <w:sz w:val="20"/>
          <w:szCs w:val="20"/>
          <w:lang w:val="en-US"/>
        </w:rPr>
        <w:tab/>
      </w:r>
      <w:r w:rsidRPr="009155DB">
        <w:rPr>
          <w:sz w:val="20"/>
          <w:szCs w:val="20"/>
          <w:lang w:val="en-US"/>
        </w:rPr>
        <w:t xml:space="preserve">Finseraas, Henning; Hardoy, Ines &amp; Schøne, Pål (2016). School enrolment and mothers’ labor supply: evidence from a regression discontinuity approach. </w:t>
      </w:r>
      <w:proofErr w:type="gramStart"/>
      <w:r w:rsidRPr="009155DB">
        <w:rPr>
          <w:sz w:val="20"/>
          <w:szCs w:val="20"/>
          <w:lang w:val="en-US"/>
        </w:rPr>
        <w:t>Review of Economics of the Household.</w:t>
      </w:r>
      <w:proofErr w:type="gramEnd"/>
      <w:r w:rsidRPr="009155DB">
        <w:rPr>
          <w:sz w:val="20"/>
          <w:szCs w:val="20"/>
          <w:lang w:val="en-US"/>
        </w:rPr>
        <w:t xml:space="preserve">  </w:t>
      </w:r>
      <w:proofErr w:type="gramStart"/>
      <w:r w:rsidRPr="009155DB">
        <w:rPr>
          <w:sz w:val="20"/>
          <w:szCs w:val="20"/>
          <w:lang w:val="en-US"/>
        </w:rPr>
        <w:t>s</w:t>
      </w:r>
      <w:proofErr w:type="gramEnd"/>
      <w:r w:rsidRPr="009155DB">
        <w:rPr>
          <w:sz w:val="20"/>
          <w:szCs w:val="20"/>
          <w:lang w:val="en-US"/>
        </w:rPr>
        <w:t xml:space="preserve"> 1- 18 . </w:t>
      </w:r>
      <w:proofErr w:type="spellStart"/>
      <w:proofErr w:type="gramStart"/>
      <w:r w:rsidRPr="009155DB">
        <w:rPr>
          <w:sz w:val="20"/>
          <w:szCs w:val="20"/>
          <w:lang w:val="en-US"/>
        </w:rPr>
        <w:t>doi</w:t>
      </w:r>
      <w:proofErr w:type="spellEnd"/>
      <w:proofErr w:type="gramEnd"/>
      <w:r w:rsidRPr="009155DB">
        <w:rPr>
          <w:sz w:val="20"/>
          <w:szCs w:val="20"/>
          <w:lang w:val="en-US"/>
        </w:rPr>
        <w:t xml:space="preserve">: 10.1007/s11150-016-9350-0 </w:t>
      </w:r>
      <w:r w:rsidR="00FC2192" w:rsidRPr="00FC2192">
        <w:rPr>
          <w:sz w:val="20"/>
          <w:szCs w:val="20"/>
          <w:lang w:val="en-US"/>
        </w:rPr>
        <w:t xml:space="preserve"> </w:t>
      </w:r>
    </w:p>
    <w:p w:rsidR="00FC2192" w:rsidRPr="00FC2192" w:rsidRDefault="00E16D84" w:rsidP="00FC2192">
      <w:pPr>
        <w:ind w:left="705" w:hanging="705"/>
        <w:rPr>
          <w:sz w:val="20"/>
          <w:szCs w:val="20"/>
        </w:rPr>
      </w:pPr>
      <w:r>
        <w:rPr>
          <w:sz w:val="20"/>
          <w:szCs w:val="20"/>
        </w:rPr>
        <w:t>2016</w:t>
      </w:r>
      <w:r>
        <w:rPr>
          <w:sz w:val="20"/>
          <w:szCs w:val="20"/>
        </w:rPr>
        <w:tab/>
      </w:r>
      <w:r w:rsidRPr="00E16D84">
        <w:rPr>
          <w:sz w:val="20"/>
          <w:szCs w:val="20"/>
        </w:rPr>
        <w:t>School Enrolment and Mothers' Labour Supply:</w:t>
      </w:r>
      <w:r>
        <w:rPr>
          <w:sz w:val="20"/>
          <w:szCs w:val="20"/>
        </w:rPr>
        <w:t xml:space="preserve"> </w:t>
      </w:r>
      <w:r w:rsidRPr="00E16D84">
        <w:rPr>
          <w:sz w:val="20"/>
          <w:szCs w:val="20"/>
        </w:rPr>
        <w:t>Evidence from a Regression Discontinuity Approach</w:t>
      </w:r>
      <w:r>
        <w:rPr>
          <w:sz w:val="20"/>
          <w:szCs w:val="20"/>
        </w:rPr>
        <w:t xml:space="preserve"> (with Henning Finseraas and Pål Schøne). </w:t>
      </w:r>
      <w:proofErr w:type="gramStart"/>
      <w:r>
        <w:rPr>
          <w:sz w:val="20"/>
          <w:szCs w:val="20"/>
        </w:rPr>
        <w:t>Review of Economics of the Household.</w:t>
      </w:r>
      <w:proofErr w:type="gramEnd"/>
      <w:r>
        <w:rPr>
          <w:sz w:val="20"/>
          <w:szCs w:val="20"/>
        </w:rPr>
        <w:t xml:space="preserve"> </w:t>
      </w:r>
      <w:r w:rsidRPr="00E16D84">
        <w:rPr>
          <w:sz w:val="20"/>
          <w:szCs w:val="20"/>
        </w:rPr>
        <w:t>DOI: 10.1007/s11150-016-9350-0</w:t>
      </w:r>
      <w:r w:rsidR="000D3AE3">
        <w:rPr>
          <w:sz w:val="20"/>
          <w:szCs w:val="20"/>
        </w:rPr>
        <w:t xml:space="preserve">. </w:t>
      </w:r>
    </w:p>
    <w:p w:rsidR="000D3AE3" w:rsidRDefault="000D3AE3" w:rsidP="00FC2192">
      <w:pPr>
        <w:ind w:left="705" w:hanging="705"/>
        <w:rPr>
          <w:sz w:val="20"/>
          <w:szCs w:val="20"/>
        </w:rPr>
      </w:pPr>
      <w:r w:rsidRPr="00AC6019">
        <w:rPr>
          <w:sz w:val="20"/>
          <w:szCs w:val="20"/>
        </w:rPr>
        <w:t>201</w:t>
      </w:r>
      <w:r w:rsidR="00B60115">
        <w:rPr>
          <w:sz w:val="20"/>
          <w:szCs w:val="20"/>
        </w:rPr>
        <w:t>6</w:t>
      </w:r>
      <w:r>
        <w:rPr>
          <w:sz w:val="20"/>
          <w:szCs w:val="20"/>
        </w:rPr>
        <w:tab/>
      </w:r>
      <w:r w:rsidRPr="00AC6019">
        <w:rPr>
          <w:sz w:val="20"/>
          <w:szCs w:val="20"/>
        </w:rPr>
        <w:t>Temporary Disability and Economic Incentives (with E. Fevang &amp; K. Røed)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T</w:t>
      </w:r>
      <w:r w:rsidRPr="00AC6019">
        <w:rPr>
          <w:i/>
          <w:sz w:val="20"/>
          <w:szCs w:val="20"/>
        </w:rPr>
        <w:t>he Economic Journal.</w:t>
      </w:r>
      <w:proofErr w:type="gramEnd"/>
      <w:r>
        <w:rPr>
          <w:sz w:val="20"/>
          <w:szCs w:val="20"/>
        </w:rPr>
        <w:t xml:space="preserve"> </w:t>
      </w:r>
      <w:r w:rsidRPr="000D3AE3">
        <w:rPr>
          <w:rStyle w:val="st1"/>
          <w:rFonts w:cs="Arial"/>
          <w:color w:val="545454"/>
          <w:sz w:val="20"/>
          <w:szCs w:val="20"/>
        </w:rPr>
        <w:t>DOI: 10.1111/ecoj.12345.</w:t>
      </w:r>
    </w:p>
    <w:p w:rsidR="00D279CD" w:rsidRPr="00AC6019" w:rsidRDefault="00D279CD" w:rsidP="00950C01">
      <w:pPr>
        <w:ind w:left="705" w:hanging="705"/>
        <w:rPr>
          <w:sz w:val="20"/>
          <w:szCs w:val="20"/>
        </w:rPr>
      </w:pPr>
      <w:r w:rsidRPr="00AC6019">
        <w:rPr>
          <w:sz w:val="20"/>
          <w:szCs w:val="20"/>
        </w:rPr>
        <w:t>2014</w:t>
      </w:r>
      <w:r w:rsidR="00950C01">
        <w:rPr>
          <w:sz w:val="20"/>
          <w:szCs w:val="20"/>
        </w:rPr>
        <w:tab/>
      </w:r>
      <w:r w:rsidRPr="00AC6019">
        <w:rPr>
          <w:sz w:val="20"/>
          <w:szCs w:val="20"/>
        </w:rPr>
        <w:t>Does the Impact of Plant Closure on Labour Market Attachment Differ between Immigrants and Native Wor</w:t>
      </w:r>
      <w:r w:rsidR="00950C01">
        <w:rPr>
          <w:sz w:val="20"/>
          <w:szCs w:val="20"/>
        </w:rPr>
        <w:t>kers Across the Business Cycle?</w:t>
      </w:r>
      <w:r w:rsidRPr="00AC6019">
        <w:rPr>
          <w:sz w:val="20"/>
          <w:szCs w:val="20"/>
        </w:rPr>
        <w:t xml:space="preserve"> (</w:t>
      </w:r>
      <w:proofErr w:type="gramStart"/>
      <w:r w:rsidRPr="00AC6019">
        <w:rPr>
          <w:sz w:val="20"/>
          <w:szCs w:val="20"/>
        </w:rPr>
        <w:t>with</w:t>
      </w:r>
      <w:proofErr w:type="gramEnd"/>
      <w:r w:rsidRPr="00AC6019">
        <w:rPr>
          <w:sz w:val="20"/>
          <w:szCs w:val="20"/>
        </w:rPr>
        <w:t xml:space="preserve"> Pål Schøne) </w:t>
      </w:r>
      <w:r w:rsidRPr="00AC6019">
        <w:rPr>
          <w:i/>
          <w:sz w:val="20"/>
          <w:szCs w:val="20"/>
        </w:rPr>
        <w:t>Empirical Economics</w:t>
      </w:r>
      <w:r w:rsidRPr="00AC6019">
        <w:rPr>
          <w:sz w:val="20"/>
          <w:szCs w:val="20"/>
        </w:rPr>
        <w:t>, 46, 229-252.</w:t>
      </w:r>
    </w:p>
    <w:p w:rsidR="001D005B" w:rsidRPr="00AC6019" w:rsidRDefault="001D005B" w:rsidP="00950C01">
      <w:pPr>
        <w:ind w:left="708" w:hanging="708"/>
        <w:rPr>
          <w:sz w:val="20"/>
          <w:szCs w:val="20"/>
        </w:rPr>
      </w:pPr>
      <w:r w:rsidRPr="00AC6019">
        <w:rPr>
          <w:sz w:val="20"/>
          <w:szCs w:val="20"/>
        </w:rPr>
        <w:t>2013</w:t>
      </w:r>
      <w:r w:rsidR="00950C01">
        <w:rPr>
          <w:sz w:val="20"/>
          <w:szCs w:val="20"/>
        </w:rPr>
        <w:tab/>
      </w:r>
      <w:r w:rsidRPr="00AC6019">
        <w:rPr>
          <w:sz w:val="20"/>
          <w:szCs w:val="20"/>
        </w:rPr>
        <w:t xml:space="preserve"> Enticing even higher labour supply – the impact of cheaper day care. (</w:t>
      </w:r>
      <w:proofErr w:type="gramStart"/>
      <w:r w:rsidRPr="00AC6019">
        <w:rPr>
          <w:sz w:val="20"/>
          <w:szCs w:val="20"/>
        </w:rPr>
        <w:t>with</w:t>
      </w:r>
      <w:proofErr w:type="gramEnd"/>
      <w:r w:rsidRPr="00AC6019">
        <w:rPr>
          <w:sz w:val="20"/>
          <w:szCs w:val="20"/>
        </w:rPr>
        <w:t xml:space="preserve"> Pål Schøne). </w:t>
      </w:r>
      <w:proofErr w:type="gramStart"/>
      <w:r w:rsidRPr="00AC6019">
        <w:rPr>
          <w:i/>
          <w:sz w:val="20"/>
          <w:szCs w:val="20"/>
        </w:rPr>
        <w:t>Review of Economics of the Household</w:t>
      </w:r>
      <w:r w:rsidRPr="00AC6019">
        <w:rPr>
          <w:sz w:val="20"/>
          <w:szCs w:val="20"/>
        </w:rPr>
        <w:t>.</w:t>
      </w:r>
      <w:proofErr w:type="gramEnd"/>
      <w:r w:rsidR="00D44E1B" w:rsidRPr="00AC6019">
        <w:rPr>
          <w:sz w:val="20"/>
          <w:szCs w:val="20"/>
        </w:rPr>
        <w:t xml:space="preserve"> </w:t>
      </w:r>
      <w:proofErr w:type="gramStart"/>
      <w:r w:rsidR="00D44E1B" w:rsidRPr="00AC6019">
        <w:rPr>
          <w:sz w:val="20"/>
          <w:szCs w:val="20"/>
        </w:rPr>
        <w:t>DOI 10.1007/s11150-013-9215-8.</w:t>
      </w:r>
      <w:proofErr w:type="gramEnd"/>
    </w:p>
    <w:p w:rsidR="00B3267B" w:rsidRPr="00AC6019" w:rsidRDefault="00B3267B" w:rsidP="00950C01">
      <w:pPr>
        <w:ind w:left="705" w:hanging="705"/>
        <w:rPr>
          <w:sz w:val="20"/>
          <w:szCs w:val="20"/>
          <w:lang w:val="en-US"/>
        </w:rPr>
      </w:pPr>
      <w:r w:rsidRPr="00AC6019">
        <w:rPr>
          <w:sz w:val="20"/>
          <w:szCs w:val="20"/>
        </w:rPr>
        <w:t xml:space="preserve">2013 </w:t>
      </w:r>
      <w:r w:rsidR="00950C01">
        <w:rPr>
          <w:sz w:val="20"/>
          <w:szCs w:val="20"/>
        </w:rPr>
        <w:tab/>
      </w:r>
      <w:r w:rsidRPr="00AC6019">
        <w:rPr>
          <w:sz w:val="20"/>
          <w:szCs w:val="20"/>
        </w:rPr>
        <w:t xml:space="preserve">No Youth left behind? </w:t>
      </w:r>
      <w:proofErr w:type="gramStart"/>
      <w:r w:rsidRPr="00AC6019">
        <w:rPr>
          <w:sz w:val="20"/>
          <w:szCs w:val="20"/>
        </w:rPr>
        <w:t>The Long Term Impact of Displacement of Young Workers.</w:t>
      </w:r>
      <w:proofErr w:type="gramEnd"/>
      <w:r w:rsidRPr="00AC6019">
        <w:rPr>
          <w:sz w:val="20"/>
          <w:szCs w:val="20"/>
        </w:rPr>
        <w:t xml:space="preserve">  </w:t>
      </w:r>
      <w:r w:rsidR="000D3AE3" w:rsidRPr="00AC6019">
        <w:rPr>
          <w:sz w:val="20"/>
          <w:szCs w:val="20"/>
        </w:rPr>
        <w:t>(</w:t>
      </w:r>
      <w:proofErr w:type="gramStart"/>
      <w:r w:rsidR="000D3AE3" w:rsidRPr="00AC6019">
        <w:rPr>
          <w:sz w:val="20"/>
          <w:szCs w:val="20"/>
        </w:rPr>
        <w:t>with</w:t>
      </w:r>
      <w:proofErr w:type="gramEnd"/>
      <w:r w:rsidR="000D3AE3" w:rsidRPr="00AC6019">
        <w:rPr>
          <w:sz w:val="20"/>
          <w:szCs w:val="20"/>
        </w:rPr>
        <w:t xml:space="preserve"> Pål Schøne)</w:t>
      </w:r>
      <w:r w:rsidR="000D3AE3">
        <w:rPr>
          <w:sz w:val="20"/>
          <w:szCs w:val="20"/>
        </w:rPr>
        <w:t xml:space="preserve">. </w:t>
      </w:r>
      <w:r w:rsidRPr="00AC6019">
        <w:rPr>
          <w:i/>
          <w:sz w:val="20"/>
          <w:szCs w:val="20"/>
        </w:rPr>
        <w:t>KYKLOS</w:t>
      </w:r>
      <w:r w:rsidR="001D005B" w:rsidRPr="00AC6019">
        <w:rPr>
          <w:i/>
          <w:sz w:val="20"/>
          <w:szCs w:val="20"/>
        </w:rPr>
        <w:t xml:space="preserve"> International Review for Social Sciences</w:t>
      </w:r>
      <w:r w:rsidR="001D005B" w:rsidRPr="00AC6019">
        <w:rPr>
          <w:sz w:val="20"/>
          <w:szCs w:val="20"/>
        </w:rPr>
        <w:t xml:space="preserve"> 66 (3): 342-364.</w:t>
      </w:r>
    </w:p>
    <w:p w:rsidR="00D44E1B" w:rsidRPr="00AC6019" w:rsidRDefault="003F5171" w:rsidP="00950C01">
      <w:pPr>
        <w:ind w:left="705" w:hanging="705"/>
        <w:rPr>
          <w:sz w:val="20"/>
          <w:szCs w:val="20"/>
        </w:rPr>
      </w:pPr>
      <w:r w:rsidRPr="00AC6019">
        <w:rPr>
          <w:sz w:val="20"/>
          <w:szCs w:val="20"/>
        </w:rPr>
        <w:t>201</w:t>
      </w:r>
      <w:r w:rsidR="00B3267B" w:rsidRPr="00AC6019">
        <w:rPr>
          <w:sz w:val="20"/>
          <w:szCs w:val="20"/>
        </w:rPr>
        <w:t>3</w:t>
      </w:r>
      <w:r w:rsidRPr="00AC6019">
        <w:rPr>
          <w:sz w:val="20"/>
          <w:szCs w:val="20"/>
        </w:rPr>
        <w:t xml:space="preserve"> </w:t>
      </w:r>
      <w:r w:rsidR="00950C01">
        <w:rPr>
          <w:sz w:val="20"/>
          <w:szCs w:val="20"/>
        </w:rPr>
        <w:tab/>
      </w:r>
      <w:r w:rsidRPr="00AC6019">
        <w:rPr>
          <w:sz w:val="20"/>
          <w:szCs w:val="20"/>
        </w:rPr>
        <w:t>Displacement and Household Adaption: Insured by the Spouse or the State? (</w:t>
      </w:r>
      <w:proofErr w:type="gramStart"/>
      <w:r w:rsidRPr="00AC6019">
        <w:rPr>
          <w:sz w:val="20"/>
          <w:szCs w:val="20"/>
        </w:rPr>
        <w:t>with</w:t>
      </w:r>
      <w:proofErr w:type="gramEnd"/>
      <w:r w:rsidRPr="00AC6019">
        <w:rPr>
          <w:sz w:val="20"/>
          <w:szCs w:val="20"/>
        </w:rPr>
        <w:t xml:space="preserve"> Pål Schøne). </w:t>
      </w:r>
      <w:r w:rsidRPr="00AC6019">
        <w:rPr>
          <w:i/>
          <w:sz w:val="20"/>
          <w:szCs w:val="20"/>
        </w:rPr>
        <w:t>Journal of Population Economics</w:t>
      </w:r>
      <w:r w:rsidR="001D005B" w:rsidRPr="00AC6019">
        <w:rPr>
          <w:sz w:val="20"/>
          <w:szCs w:val="20"/>
        </w:rPr>
        <w:t xml:space="preserve"> </w:t>
      </w:r>
      <w:proofErr w:type="spellStart"/>
      <w:r w:rsidR="001D005B" w:rsidRPr="00AC6019">
        <w:rPr>
          <w:sz w:val="20"/>
          <w:szCs w:val="20"/>
        </w:rPr>
        <w:t>doi</w:t>
      </w:r>
      <w:proofErr w:type="spellEnd"/>
      <w:r w:rsidR="001D005B" w:rsidRPr="00AC6019">
        <w:rPr>
          <w:sz w:val="20"/>
          <w:szCs w:val="20"/>
        </w:rPr>
        <w:t xml:space="preserve">: 10.1007/s00148-013-0469-5 </w:t>
      </w:r>
    </w:p>
    <w:p w:rsidR="00A340B0" w:rsidRPr="00AC6019" w:rsidRDefault="00B3267B" w:rsidP="00950C01">
      <w:pPr>
        <w:ind w:left="705" w:hanging="705"/>
        <w:rPr>
          <w:i/>
          <w:iCs/>
          <w:sz w:val="20"/>
          <w:szCs w:val="20"/>
        </w:rPr>
      </w:pPr>
      <w:r w:rsidRPr="00AC6019">
        <w:rPr>
          <w:iCs/>
          <w:sz w:val="20"/>
          <w:szCs w:val="20"/>
        </w:rPr>
        <w:t xml:space="preserve">2013  </w:t>
      </w:r>
      <w:r w:rsidR="00950C01">
        <w:rPr>
          <w:iCs/>
          <w:sz w:val="20"/>
          <w:szCs w:val="20"/>
        </w:rPr>
        <w:tab/>
      </w:r>
      <w:r w:rsidRPr="00AC6019">
        <w:rPr>
          <w:iCs/>
          <w:sz w:val="20"/>
          <w:szCs w:val="20"/>
        </w:rPr>
        <w:t>Does the Concentration of Immigrant Pupils Affect the School Performance of Natives? (</w:t>
      </w:r>
      <w:proofErr w:type="gramStart"/>
      <w:r w:rsidRPr="00AC6019">
        <w:rPr>
          <w:iCs/>
          <w:sz w:val="20"/>
          <w:szCs w:val="20"/>
        </w:rPr>
        <w:t>with</w:t>
      </w:r>
      <w:proofErr w:type="gramEnd"/>
      <w:r w:rsidRPr="00AC6019">
        <w:rPr>
          <w:iCs/>
          <w:sz w:val="20"/>
          <w:szCs w:val="20"/>
        </w:rPr>
        <w:t xml:space="preserve"> Pål Schøne). </w:t>
      </w:r>
      <w:r w:rsidRPr="00AC6019">
        <w:rPr>
          <w:i/>
          <w:iCs/>
          <w:sz w:val="20"/>
          <w:szCs w:val="20"/>
        </w:rPr>
        <w:t>Journal of Human Capital, Vol. 7, No. 1: 1-25</w:t>
      </w:r>
      <w:r w:rsidR="001D005B" w:rsidRPr="00AC6019">
        <w:rPr>
          <w:i/>
          <w:iCs/>
          <w:sz w:val="20"/>
          <w:szCs w:val="20"/>
        </w:rPr>
        <w:t>.</w:t>
      </w:r>
    </w:p>
    <w:p w:rsidR="003F7340" w:rsidRPr="00AC6019" w:rsidRDefault="003F7340" w:rsidP="00950C01">
      <w:pPr>
        <w:ind w:left="705" w:hanging="705"/>
        <w:rPr>
          <w:i/>
          <w:iCs/>
          <w:sz w:val="20"/>
          <w:szCs w:val="20"/>
        </w:rPr>
      </w:pPr>
      <w:r w:rsidRPr="00AC6019">
        <w:rPr>
          <w:iCs/>
          <w:sz w:val="20"/>
          <w:szCs w:val="20"/>
        </w:rPr>
        <w:t xml:space="preserve">2011 </w:t>
      </w:r>
      <w:r w:rsidR="00950C01">
        <w:rPr>
          <w:iCs/>
          <w:sz w:val="20"/>
          <w:szCs w:val="20"/>
        </w:rPr>
        <w:tab/>
      </w:r>
      <w:r w:rsidRPr="00AC6019">
        <w:rPr>
          <w:iCs/>
          <w:sz w:val="20"/>
          <w:szCs w:val="20"/>
        </w:rPr>
        <w:t>Returns to Pre-Immigration Education for Non-Western Immigrants: Why so low? (</w:t>
      </w:r>
      <w:proofErr w:type="gramStart"/>
      <w:r w:rsidRPr="00AC6019">
        <w:rPr>
          <w:iCs/>
          <w:sz w:val="20"/>
          <w:szCs w:val="20"/>
        </w:rPr>
        <w:t>with</w:t>
      </w:r>
      <w:proofErr w:type="gramEnd"/>
      <w:r w:rsidRPr="00AC6019">
        <w:rPr>
          <w:iCs/>
          <w:sz w:val="20"/>
          <w:szCs w:val="20"/>
        </w:rPr>
        <w:t xml:space="preserve"> Pål Schøne)</w:t>
      </w:r>
      <w:r w:rsidR="00B328E0" w:rsidRPr="00AC6019">
        <w:rPr>
          <w:i/>
          <w:iCs/>
          <w:sz w:val="20"/>
          <w:szCs w:val="20"/>
        </w:rPr>
        <w:t>. Education Economics 2011, 1–25</w:t>
      </w:r>
      <w:r w:rsidRPr="00AC6019">
        <w:rPr>
          <w:i/>
          <w:iCs/>
          <w:sz w:val="20"/>
          <w:szCs w:val="20"/>
        </w:rPr>
        <w:t>.</w:t>
      </w:r>
    </w:p>
    <w:p w:rsidR="003F7340" w:rsidRPr="00AC6019" w:rsidRDefault="003F7340" w:rsidP="00950C01">
      <w:pPr>
        <w:ind w:left="705" w:hanging="705"/>
        <w:rPr>
          <w:i/>
          <w:iCs/>
          <w:sz w:val="20"/>
          <w:szCs w:val="20"/>
        </w:rPr>
      </w:pPr>
      <w:r w:rsidRPr="00AC6019">
        <w:rPr>
          <w:iCs/>
          <w:sz w:val="20"/>
          <w:szCs w:val="20"/>
        </w:rPr>
        <w:t xml:space="preserve">2010 </w:t>
      </w:r>
      <w:r w:rsidR="00950C01">
        <w:rPr>
          <w:iCs/>
          <w:sz w:val="20"/>
          <w:szCs w:val="20"/>
        </w:rPr>
        <w:tab/>
      </w:r>
      <w:r w:rsidRPr="00AC6019">
        <w:rPr>
          <w:iCs/>
          <w:sz w:val="20"/>
          <w:szCs w:val="20"/>
        </w:rPr>
        <w:t>Incentives to Work: The impact of a Child-Care Reform on Immigrant and Native Mothers’ Labour market participation (with Pål Schøne)</w:t>
      </w:r>
      <w:r w:rsidRPr="00AC6019">
        <w:rPr>
          <w:i/>
          <w:iCs/>
          <w:sz w:val="20"/>
          <w:szCs w:val="20"/>
        </w:rPr>
        <w:t>. Labour Economics 17: 963-974.</w:t>
      </w:r>
    </w:p>
    <w:p w:rsidR="003F7340" w:rsidRPr="00AC6019" w:rsidRDefault="003F7340" w:rsidP="00950C01">
      <w:pPr>
        <w:ind w:left="705" w:hanging="705"/>
        <w:rPr>
          <w:i/>
          <w:iCs/>
          <w:sz w:val="20"/>
          <w:szCs w:val="20"/>
        </w:rPr>
      </w:pPr>
      <w:r w:rsidRPr="00AC6019">
        <w:rPr>
          <w:iCs/>
          <w:sz w:val="20"/>
          <w:szCs w:val="20"/>
        </w:rPr>
        <w:t xml:space="preserve">2008 </w:t>
      </w:r>
      <w:r w:rsidR="00950C01">
        <w:rPr>
          <w:iCs/>
          <w:sz w:val="20"/>
          <w:szCs w:val="20"/>
        </w:rPr>
        <w:tab/>
      </w:r>
      <w:r w:rsidRPr="00AC6019">
        <w:rPr>
          <w:iCs/>
          <w:sz w:val="20"/>
          <w:szCs w:val="20"/>
        </w:rPr>
        <w:t xml:space="preserve">Subsidizing “Stayers”? </w:t>
      </w:r>
      <w:proofErr w:type="gramStart"/>
      <w:r w:rsidRPr="00AC6019">
        <w:rPr>
          <w:iCs/>
          <w:sz w:val="20"/>
          <w:szCs w:val="20"/>
        </w:rPr>
        <w:t>The Effect of a Childcare Reform on Marital Stability in Norway (with Pål Schøne).</w:t>
      </w:r>
      <w:proofErr w:type="gramEnd"/>
      <w:r w:rsidRPr="00AC6019">
        <w:rPr>
          <w:i/>
          <w:iCs/>
          <w:sz w:val="20"/>
          <w:szCs w:val="20"/>
        </w:rPr>
        <w:t xml:space="preserve"> Journal of Marriage and Family, 70, 571-584.</w:t>
      </w:r>
    </w:p>
    <w:p w:rsidR="003F7340" w:rsidRPr="00AC6019" w:rsidRDefault="003F7340" w:rsidP="00950C01">
      <w:pPr>
        <w:ind w:left="705" w:hanging="705"/>
        <w:rPr>
          <w:i/>
          <w:iCs/>
          <w:sz w:val="20"/>
          <w:szCs w:val="20"/>
        </w:rPr>
      </w:pPr>
      <w:r w:rsidRPr="00AC6019">
        <w:rPr>
          <w:iCs/>
          <w:sz w:val="20"/>
          <w:szCs w:val="20"/>
        </w:rPr>
        <w:t xml:space="preserve">2008 </w:t>
      </w:r>
      <w:r w:rsidR="00950C01">
        <w:rPr>
          <w:iCs/>
          <w:sz w:val="20"/>
          <w:szCs w:val="20"/>
        </w:rPr>
        <w:tab/>
      </w:r>
      <w:r w:rsidRPr="00AC6019">
        <w:rPr>
          <w:iCs/>
          <w:sz w:val="20"/>
          <w:szCs w:val="20"/>
        </w:rPr>
        <w:t>The family gap and family friendly policies: The case of Norway (with Pål Schøne</w:t>
      </w:r>
      <w:r w:rsidRPr="00AC6019">
        <w:rPr>
          <w:i/>
          <w:iCs/>
          <w:sz w:val="20"/>
          <w:szCs w:val="20"/>
        </w:rPr>
        <w:t xml:space="preserve">). </w:t>
      </w:r>
      <w:proofErr w:type="gramStart"/>
      <w:r w:rsidRPr="00AC6019">
        <w:rPr>
          <w:i/>
          <w:iCs/>
          <w:sz w:val="20"/>
          <w:szCs w:val="20"/>
        </w:rPr>
        <w:t>Applied Economics 40:2857−2871.</w:t>
      </w:r>
      <w:proofErr w:type="gramEnd"/>
    </w:p>
    <w:p w:rsidR="003F7340" w:rsidRPr="00AC6019" w:rsidRDefault="00EC05C4" w:rsidP="00950C01">
      <w:pPr>
        <w:ind w:left="705" w:hanging="705"/>
        <w:rPr>
          <w:i/>
          <w:iCs/>
          <w:sz w:val="20"/>
          <w:szCs w:val="20"/>
        </w:rPr>
      </w:pPr>
      <w:r w:rsidRPr="00AC6019">
        <w:rPr>
          <w:iCs/>
          <w:sz w:val="20"/>
          <w:szCs w:val="20"/>
        </w:rPr>
        <w:t xml:space="preserve">2006 </w:t>
      </w:r>
      <w:r w:rsidR="00950C01">
        <w:rPr>
          <w:iCs/>
          <w:sz w:val="20"/>
          <w:szCs w:val="20"/>
        </w:rPr>
        <w:tab/>
      </w:r>
      <w:r w:rsidRPr="00AC6019">
        <w:rPr>
          <w:iCs/>
          <w:sz w:val="20"/>
          <w:szCs w:val="20"/>
        </w:rPr>
        <w:t>The part-time wage gap: How large is it really?</w:t>
      </w:r>
      <w:r w:rsidRPr="00AC6019">
        <w:rPr>
          <w:i/>
          <w:iCs/>
          <w:sz w:val="20"/>
          <w:szCs w:val="20"/>
        </w:rPr>
        <w:t xml:space="preserve"> (</w:t>
      </w:r>
      <w:proofErr w:type="gramStart"/>
      <w:r w:rsidRPr="00AC6019">
        <w:rPr>
          <w:i/>
          <w:iCs/>
          <w:sz w:val="20"/>
          <w:szCs w:val="20"/>
        </w:rPr>
        <w:t>with</w:t>
      </w:r>
      <w:proofErr w:type="gramEnd"/>
      <w:r w:rsidRPr="00AC6019">
        <w:rPr>
          <w:i/>
          <w:iCs/>
          <w:sz w:val="20"/>
          <w:szCs w:val="20"/>
        </w:rPr>
        <w:t xml:space="preserve"> Pål Schøne). British Journal of</w:t>
      </w:r>
      <w:r w:rsidR="00646EDA" w:rsidRPr="00AC6019">
        <w:rPr>
          <w:i/>
          <w:iCs/>
          <w:sz w:val="20"/>
          <w:szCs w:val="20"/>
        </w:rPr>
        <w:t xml:space="preserve"> </w:t>
      </w:r>
      <w:r w:rsidRPr="00AC6019">
        <w:rPr>
          <w:i/>
          <w:iCs/>
          <w:sz w:val="20"/>
          <w:szCs w:val="20"/>
        </w:rPr>
        <w:t xml:space="preserve">Industrial Relations 44: </w:t>
      </w:r>
      <w:r w:rsidRPr="00AC6019">
        <w:rPr>
          <w:sz w:val="20"/>
          <w:szCs w:val="20"/>
        </w:rPr>
        <w:t>263-282</w:t>
      </w:r>
      <w:r w:rsidRPr="00AC6019">
        <w:rPr>
          <w:i/>
          <w:iCs/>
          <w:sz w:val="20"/>
          <w:szCs w:val="20"/>
        </w:rPr>
        <w:t>.</w:t>
      </w:r>
    </w:p>
    <w:p w:rsidR="003F7340" w:rsidRPr="00AC6019" w:rsidRDefault="003F7340" w:rsidP="00950C01">
      <w:pPr>
        <w:ind w:left="705" w:hanging="705"/>
        <w:rPr>
          <w:i/>
          <w:iCs/>
          <w:sz w:val="20"/>
          <w:szCs w:val="20"/>
        </w:rPr>
      </w:pPr>
      <w:r w:rsidRPr="00AC6019">
        <w:rPr>
          <w:iCs/>
          <w:sz w:val="20"/>
          <w:szCs w:val="20"/>
        </w:rPr>
        <w:t>2005</w:t>
      </w:r>
      <w:r w:rsidR="00950C01">
        <w:rPr>
          <w:iCs/>
          <w:sz w:val="20"/>
          <w:szCs w:val="20"/>
        </w:rPr>
        <w:tab/>
      </w:r>
      <w:r w:rsidRPr="00AC6019">
        <w:rPr>
          <w:iCs/>
          <w:sz w:val="20"/>
          <w:szCs w:val="20"/>
        </w:rPr>
        <w:t xml:space="preserve"> Impact of multiple labour market programmes on multiple outcomes: The case of Norwegian youth programmes</w:t>
      </w:r>
      <w:r w:rsidRPr="00AC6019">
        <w:rPr>
          <w:i/>
          <w:iCs/>
          <w:sz w:val="20"/>
          <w:szCs w:val="20"/>
        </w:rPr>
        <w:t>. Labour: Review of Labour Economics and Industrial Relations 19:425-467.</w:t>
      </w:r>
    </w:p>
    <w:p w:rsidR="00646EDA" w:rsidRPr="0070530B" w:rsidRDefault="00646EDA" w:rsidP="001A1EB6">
      <w:pPr>
        <w:rPr>
          <w:b/>
          <w:i/>
          <w:iCs/>
          <w:sz w:val="20"/>
          <w:szCs w:val="20"/>
        </w:rPr>
      </w:pPr>
    </w:p>
    <w:p w:rsidR="00646EDA" w:rsidRPr="0070530B" w:rsidRDefault="00646EDA" w:rsidP="001A1EB6">
      <w:pPr>
        <w:rPr>
          <w:b/>
          <w:i/>
          <w:iCs/>
          <w:sz w:val="20"/>
          <w:szCs w:val="20"/>
        </w:rPr>
      </w:pPr>
      <w:r w:rsidRPr="0070530B">
        <w:rPr>
          <w:b/>
          <w:i/>
          <w:iCs/>
          <w:sz w:val="20"/>
          <w:szCs w:val="20"/>
        </w:rPr>
        <w:t>Norwegian</w:t>
      </w:r>
    </w:p>
    <w:p w:rsidR="00FC2192" w:rsidRDefault="00FC2192" w:rsidP="00950C01">
      <w:pPr>
        <w:ind w:left="708" w:hanging="708"/>
        <w:rPr>
          <w:sz w:val="20"/>
          <w:szCs w:val="20"/>
        </w:rPr>
      </w:pPr>
    </w:p>
    <w:p w:rsidR="00534301" w:rsidRPr="006869CD" w:rsidRDefault="00534301" w:rsidP="00FC2192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>2019</w:t>
      </w:r>
      <w:r>
        <w:rPr>
          <w:sz w:val="20"/>
          <w:szCs w:val="20"/>
        </w:rPr>
        <w:tab/>
        <w:t>Hardoy, I</w:t>
      </w:r>
      <w:r w:rsidR="006869CD">
        <w:rPr>
          <w:sz w:val="20"/>
          <w:szCs w:val="20"/>
        </w:rPr>
        <w:t xml:space="preserve"> &amp; T. Zhang (2019), </w:t>
      </w:r>
      <w:r w:rsidR="006869CD" w:rsidRPr="006869CD">
        <w:rPr>
          <w:sz w:val="20"/>
          <w:szCs w:val="20"/>
        </w:rPr>
        <w:t xml:space="preserve">Fra </w:t>
      </w:r>
      <w:proofErr w:type="spellStart"/>
      <w:r w:rsidR="006869CD" w:rsidRPr="006869CD">
        <w:rPr>
          <w:sz w:val="20"/>
          <w:szCs w:val="20"/>
        </w:rPr>
        <w:t>flukt</w:t>
      </w:r>
      <w:proofErr w:type="spellEnd"/>
      <w:r w:rsidR="006869CD" w:rsidRPr="006869CD">
        <w:rPr>
          <w:sz w:val="20"/>
          <w:szCs w:val="20"/>
        </w:rPr>
        <w:t xml:space="preserve"> </w:t>
      </w:r>
      <w:proofErr w:type="spellStart"/>
      <w:r w:rsidR="006869CD" w:rsidRPr="006869CD">
        <w:rPr>
          <w:sz w:val="20"/>
          <w:szCs w:val="20"/>
        </w:rPr>
        <w:t>til</w:t>
      </w:r>
      <w:proofErr w:type="spellEnd"/>
      <w:r w:rsidR="006869CD" w:rsidRPr="006869CD">
        <w:rPr>
          <w:sz w:val="20"/>
          <w:szCs w:val="20"/>
        </w:rPr>
        <w:t xml:space="preserve"> </w:t>
      </w:r>
      <w:proofErr w:type="spellStart"/>
      <w:r w:rsidR="006869CD" w:rsidRPr="006869CD">
        <w:rPr>
          <w:sz w:val="20"/>
          <w:szCs w:val="20"/>
        </w:rPr>
        <w:t>etablering</w:t>
      </w:r>
      <w:proofErr w:type="spellEnd"/>
      <w:r w:rsidR="006869CD" w:rsidRPr="006869CD">
        <w:rPr>
          <w:sz w:val="20"/>
          <w:szCs w:val="20"/>
        </w:rPr>
        <w:t xml:space="preserve"> </w:t>
      </w:r>
      <w:proofErr w:type="spellStart"/>
      <w:r w:rsidR="006869CD" w:rsidRPr="006869CD">
        <w:rPr>
          <w:sz w:val="20"/>
          <w:szCs w:val="20"/>
        </w:rPr>
        <w:t>i</w:t>
      </w:r>
      <w:proofErr w:type="spellEnd"/>
      <w:r w:rsidR="006869CD" w:rsidRPr="006869CD">
        <w:rPr>
          <w:sz w:val="20"/>
          <w:szCs w:val="20"/>
        </w:rPr>
        <w:t xml:space="preserve"> </w:t>
      </w:r>
      <w:proofErr w:type="spellStart"/>
      <w:r w:rsidR="006869CD" w:rsidRPr="006869CD">
        <w:rPr>
          <w:sz w:val="20"/>
          <w:szCs w:val="20"/>
        </w:rPr>
        <w:t>det</w:t>
      </w:r>
      <w:proofErr w:type="spellEnd"/>
      <w:r w:rsidR="006869CD" w:rsidRPr="006869CD">
        <w:rPr>
          <w:sz w:val="20"/>
          <w:szCs w:val="20"/>
        </w:rPr>
        <w:t xml:space="preserve"> </w:t>
      </w:r>
      <w:proofErr w:type="spellStart"/>
      <w:r w:rsidR="006869CD" w:rsidRPr="006869CD">
        <w:rPr>
          <w:sz w:val="20"/>
          <w:szCs w:val="20"/>
        </w:rPr>
        <w:t>norske</w:t>
      </w:r>
      <w:proofErr w:type="spellEnd"/>
      <w:r w:rsidR="006869CD" w:rsidRPr="006869CD">
        <w:rPr>
          <w:sz w:val="20"/>
          <w:szCs w:val="20"/>
        </w:rPr>
        <w:t xml:space="preserve"> </w:t>
      </w:r>
      <w:proofErr w:type="spellStart"/>
      <w:r w:rsidR="006869CD" w:rsidRPr="006869CD">
        <w:rPr>
          <w:sz w:val="20"/>
          <w:szCs w:val="20"/>
        </w:rPr>
        <w:t>arbeidsmarkedet</w:t>
      </w:r>
      <w:proofErr w:type="spellEnd"/>
      <w:r w:rsidR="006869CD">
        <w:rPr>
          <w:sz w:val="20"/>
          <w:szCs w:val="20"/>
        </w:rPr>
        <w:t xml:space="preserve"> (</w:t>
      </w:r>
      <w:r w:rsidR="006869CD" w:rsidRPr="006869CD">
        <w:rPr>
          <w:sz w:val="20"/>
          <w:szCs w:val="20"/>
        </w:rPr>
        <w:t xml:space="preserve">From a life fleeing to </w:t>
      </w:r>
      <w:proofErr w:type="spellStart"/>
      <w:r w:rsidR="006869CD" w:rsidRPr="006869CD">
        <w:rPr>
          <w:sz w:val="20"/>
          <w:szCs w:val="20"/>
        </w:rPr>
        <w:t>labor</w:t>
      </w:r>
      <w:proofErr w:type="spellEnd"/>
      <w:r w:rsidR="006869CD" w:rsidRPr="006869CD">
        <w:rPr>
          <w:sz w:val="20"/>
          <w:szCs w:val="20"/>
        </w:rPr>
        <w:t xml:space="preserve"> market integration in Norway</w:t>
      </w:r>
      <w:r w:rsidR="006869CD">
        <w:rPr>
          <w:sz w:val="20"/>
          <w:szCs w:val="20"/>
        </w:rPr>
        <w:t xml:space="preserve">). </w:t>
      </w:r>
      <w:proofErr w:type="gramStart"/>
      <w:r w:rsidR="006869CD">
        <w:rPr>
          <w:sz w:val="20"/>
          <w:szCs w:val="20"/>
        </w:rPr>
        <w:t xml:space="preserve">Forthcoming in </w:t>
      </w:r>
      <w:r w:rsidR="006869CD" w:rsidRPr="006869CD">
        <w:rPr>
          <w:rStyle w:val="Emphasis"/>
          <w:rFonts w:cs="Arial"/>
          <w:bCs/>
          <w:iCs w:val="0"/>
          <w:sz w:val="20"/>
          <w:szCs w:val="20"/>
          <w:shd w:val="clear" w:color="auto" w:fill="FFFFFF"/>
        </w:rPr>
        <w:t>Søkelys</w:t>
      </w:r>
      <w:r w:rsidR="006869CD" w:rsidRPr="006869CD">
        <w:rPr>
          <w:rFonts w:cs="Arial"/>
          <w:sz w:val="20"/>
          <w:szCs w:val="20"/>
          <w:shd w:val="clear" w:color="auto" w:fill="FFFFFF"/>
        </w:rPr>
        <w:t> på arbeidslivet</w:t>
      </w:r>
      <w:r w:rsidR="006869CD">
        <w:rPr>
          <w:rFonts w:cs="Arial"/>
          <w:sz w:val="20"/>
          <w:szCs w:val="20"/>
          <w:shd w:val="clear" w:color="auto" w:fill="FFFFFF"/>
        </w:rPr>
        <w:t xml:space="preserve"> 35 (</w:t>
      </w:r>
      <w:r w:rsidR="006869CD" w:rsidRPr="006869CD">
        <w:rPr>
          <w:rFonts w:cs="Arial"/>
          <w:sz w:val="20"/>
          <w:szCs w:val="20"/>
          <w:shd w:val="clear" w:color="auto" w:fill="FFFFFF"/>
        </w:rPr>
        <w:t>1-2</w:t>
      </w:r>
      <w:r w:rsidR="006869CD">
        <w:rPr>
          <w:rFonts w:cs="Arial"/>
          <w:sz w:val="20"/>
          <w:szCs w:val="20"/>
          <w:shd w:val="clear" w:color="auto" w:fill="FFFFFF"/>
        </w:rPr>
        <w:t>)</w:t>
      </w:r>
      <w:r w:rsidR="006869CD" w:rsidRPr="006869CD">
        <w:rPr>
          <w:rFonts w:cs="Arial"/>
          <w:sz w:val="20"/>
          <w:szCs w:val="20"/>
          <w:shd w:val="clear" w:color="auto" w:fill="FFFFFF"/>
        </w:rPr>
        <w:t>.</w:t>
      </w:r>
      <w:proofErr w:type="gramEnd"/>
      <w:r w:rsidR="006869CD" w:rsidRPr="006869CD">
        <w:rPr>
          <w:rFonts w:cs="Arial"/>
          <w:sz w:val="20"/>
          <w:szCs w:val="20"/>
          <w:shd w:val="clear" w:color="auto" w:fill="FFFFFF"/>
        </w:rPr>
        <w:t xml:space="preserve"> </w:t>
      </w:r>
    </w:p>
    <w:p w:rsidR="00B60115" w:rsidRPr="00B60115" w:rsidRDefault="00FC2192" w:rsidP="00FC2192">
      <w:pPr>
        <w:ind w:left="708" w:hanging="708"/>
        <w:rPr>
          <w:rFonts w:ascii="Arial" w:hAnsi="Arial" w:cs="Arial"/>
          <w:color w:val="545454"/>
          <w:shd w:val="clear" w:color="auto" w:fill="FFFFFF"/>
          <w:lang w:val="nb-NO"/>
        </w:rPr>
      </w:pPr>
      <w:r>
        <w:rPr>
          <w:sz w:val="20"/>
          <w:szCs w:val="20"/>
        </w:rPr>
        <w:t>2017</w:t>
      </w:r>
      <w:r>
        <w:rPr>
          <w:sz w:val="20"/>
          <w:szCs w:val="20"/>
        </w:rPr>
        <w:tab/>
      </w:r>
      <w:r w:rsidRPr="00FC2192">
        <w:rPr>
          <w:sz w:val="20"/>
          <w:szCs w:val="20"/>
        </w:rPr>
        <w:t xml:space="preserve">Hardoy, I., K. Røed, K. von Simson and T. Zhang (2017), </w:t>
      </w:r>
      <w:proofErr w:type="spellStart"/>
      <w:r w:rsidRPr="00FC2192">
        <w:rPr>
          <w:sz w:val="20"/>
          <w:szCs w:val="20"/>
        </w:rPr>
        <w:t>Effekter</w:t>
      </w:r>
      <w:proofErr w:type="spellEnd"/>
      <w:r w:rsidRPr="00FC2192">
        <w:rPr>
          <w:sz w:val="20"/>
          <w:szCs w:val="20"/>
        </w:rPr>
        <w:t xml:space="preserve"> </w:t>
      </w:r>
      <w:proofErr w:type="spellStart"/>
      <w:r w:rsidRPr="00FC2192">
        <w:rPr>
          <w:sz w:val="20"/>
          <w:szCs w:val="20"/>
        </w:rPr>
        <w:t>av</w:t>
      </w:r>
      <w:proofErr w:type="spellEnd"/>
      <w:r w:rsidRPr="00FC2192">
        <w:rPr>
          <w:sz w:val="20"/>
          <w:szCs w:val="20"/>
        </w:rPr>
        <w:t xml:space="preserve"> </w:t>
      </w:r>
      <w:proofErr w:type="spellStart"/>
      <w:r w:rsidRPr="00FC2192">
        <w:rPr>
          <w:sz w:val="20"/>
          <w:szCs w:val="20"/>
        </w:rPr>
        <w:t>arbeidsma</w:t>
      </w:r>
      <w:r>
        <w:rPr>
          <w:sz w:val="20"/>
          <w:szCs w:val="20"/>
        </w:rPr>
        <w:t>rkedspolitikk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rettet</w:t>
      </w:r>
      <w:proofErr w:type="spellEnd"/>
      <w:r>
        <w:rPr>
          <w:sz w:val="20"/>
          <w:szCs w:val="20"/>
        </w:rPr>
        <w:t xml:space="preserve"> mot </w:t>
      </w:r>
      <w:proofErr w:type="spellStart"/>
      <w:r>
        <w:rPr>
          <w:sz w:val="20"/>
          <w:szCs w:val="20"/>
        </w:rPr>
        <w:t>ungdom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FC2192">
        <w:rPr>
          <w:sz w:val="20"/>
          <w:szCs w:val="20"/>
        </w:rPr>
        <w:t>i</w:t>
      </w:r>
      <w:proofErr w:type="spellEnd"/>
      <w:r w:rsidRPr="00FC2192">
        <w:rPr>
          <w:sz w:val="20"/>
          <w:szCs w:val="20"/>
        </w:rPr>
        <w:t xml:space="preserve"> Nord-Europa – en </w:t>
      </w:r>
      <w:proofErr w:type="gramStart"/>
      <w:r w:rsidRPr="00FC2192">
        <w:rPr>
          <w:sz w:val="20"/>
          <w:szCs w:val="20"/>
        </w:rPr>
        <w:t>meta-</w:t>
      </w:r>
      <w:proofErr w:type="gramEnd"/>
      <w:r w:rsidRPr="00FC2192">
        <w:rPr>
          <w:sz w:val="20"/>
          <w:szCs w:val="20"/>
        </w:rPr>
        <w:t>analyse</w:t>
      </w:r>
      <w:r w:rsidR="00B60115">
        <w:rPr>
          <w:sz w:val="20"/>
          <w:szCs w:val="20"/>
        </w:rPr>
        <w:t xml:space="preserve">. </w:t>
      </w:r>
      <w:r w:rsidR="00B60115" w:rsidRPr="006869CD">
        <w:rPr>
          <w:rStyle w:val="Emphasis"/>
          <w:rFonts w:cs="Arial"/>
          <w:bCs/>
          <w:iCs w:val="0"/>
          <w:sz w:val="20"/>
          <w:szCs w:val="20"/>
          <w:shd w:val="clear" w:color="auto" w:fill="FFFFFF"/>
          <w:lang w:val="nb-NO"/>
        </w:rPr>
        <w:t>Søkelys</w:t>
      </w:r>
      <w:r w:rsidR="00B60115" w:rsidRPr="006869CD">
        <w:rPr>
          <w:rFonts w:cs="Arial"/>
          <w:sz w:val="20"/>
          <w:szCs w:val="20"/>
          <w:shd w:val="clear" w:color="auto" w:fill="FFFFFF"/>
          <w:lang w:val="nb-NO"/>
        </w:rPr>
        <w:t> på arbeidslivet</w:t>
      </w:r>
      <w:r w:rsidR="00B60115" w:rsidRPr="00B60115">
        <w:rPr>
          <w:rFonts w:cs="Arial"/>
          <w:sz w:val="20"/>
          <w:szCs w:val="20"/>
          <w:shd w:val="clear" w:color="auto" w:fill="FFFFFF"/>
          <w:lang w:val="nb-NO"/>
        </w:rPr>
        <w:t>. 2017, 34 (3), 167-181.</w:t>
      </w:r>
    </w:p>
    <w:p w:rsidR="00FC2192" w:rsidRPr="00FC2192" w:rsidRDefault="00FC2192" w:rsidP="00FC2192">
      <w:pPr>
        <w:ind w:left="708" w:hanging="708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2017</w:t>
      </w:r>
      <w:r>
        <w:rPr>
          <w:sz w:val="20"/>
          <w:szCs w:val="20"/>
          <w:lang w:val="nb-NO"/>
        </w:rPr>
        <w:tab/>
      </w:r>
      <w:r w:rsidRPr="00FC2192">
        <w:rPr>
          <w:sz w:val="20"/>
          <w:szCs w:val="20"/>
          <w:lang w:val="nb-NO"/>
        </w:rPr>
        <w:t xml:space="preserve">Hardoy, I., Schøne, P. &amp; Østbakken, K.M. (2017). Kjønnsforskjeller i </w:t>
      </w:r>
      <w:r>
        <w:rPr>
          <w:sz w:val="20"/>
          <w:szCs w:val="20"/>
          <w:lang w:val="nb-NO"/>
        </w:rPr>
        <w:t xml:space="preserve">ledelse: Kohort eller – livsløp? </w:t>
      </w:r>
      <w:bookmarkStart w:id="0" w:name="_GoBack"/>
      <w:r w:rsidRPr="006869CD">
        <w:rPr>
          <w:i/>
          <w:sz w:val="20"/>
          <w:szCs w:val="20"/>
          <w:lang w:val="nb-NO"/>
        </w:rPr>
        <w:t>Søkelys på arbeidslivet</w:t>
      </w:r>
      <w:r w:rsidRPr="00FC2192">
        <w:rPr>
          <w:sz w:val="20"/>
          <w:szCs w:val="20"/>
          <w:lang w:val="nb-NO"/>
        </w:rPr>
        <w:t xml:space="preserve"> </w:t>
      </w:r>
      <w:bookmarkEnd w:id="0"/>
      <w:r w:rsidRPr="00FC2192">
        <w:rPr>
          <w:sz w:val="20"/>
          <w:szCs w:val="20"/>
          <w:lang w:val="nb-NO"/>
        </w:rPr>
        <w:t>33(1-2): 95-107.</w:t>
      </w:r>
    </w:p>
    <w:p w:rsidR="00C3153A" w:rsidRPr="00AC6019" w:rsidRDefault="00950C01" w:rsidP="00950C01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</w:r>
      <w:r w:rsidR="00C3153A" w:rsidRPr="00AC6019">
        <w:rPr>
          <w:sz w:val="20"/>
          <w:szCs w:val="20"/>
        </w:rPr>
        <w:t xml:space="preserve"> Teacher competence and Pupil results: Is there a connection? (</w:t>
      </w:r>
      <w:proofErr w:type="gramStart"/>
      <w:r w:rsidR="00C3153A" w:rsidRPr="00AC6019">
        <w:rPr>
          <w:sz w:val="20"/>
          <w:szCs w:val="20"/>
        </w:rPr>
        <w:t>with</w:t>
      </w:r>
      <w:proofErr w:type="gramEnd"/>
      <w:r w:rsidR="00C3153A" w:rsidRPr="00AC6019">
        <w:rPr>
          <w:sz w:val="20"/>
          <w:szCs w:val="20"/>
        </w:rPr>
        <w:t xml:space="preserve"> A. Mastekaasa &amp; P. Schøne).  </w:t>
      </w:r>
      <w:proofErr w:type="spellStart"/>
      <w:r w:rsidR="00C3153A" w:rsidRPr="00AC6019">
        <w:rPr>
          <w:i/>
          <w:sz w:val="20"/>
          <w:szCs w:val="20"/>
        </w:rPr>
        <w:t>Samfunnsøkonomen</w:t>
      </w:r>
      <w:proofErr w:type="spellEnd"/>
      <w:r w:rsidR="00C3153A" w:rsidRPr="00AC6019">
        <w:rPr>
          <w:sz w:val="20"/>
          <w:szCs w:val="20"/>
        </w:rPr>
        <w:t>.</w:t>
      </w:r>
      <w:r w:rsidR="00AC6019" w:rsidRPr="00AC6019">
        <w:rPr>
          <w:sz w:val="20"/>
          <w:szCs w:val="20"/>
        </w:rPr>
        <w:t xml:space="preserve"> </w:t>
      </w:r>
      <w:proofErr w:type="gramStart"/>
      <w:r w:rsidR="00AC6019" w:rsidRPr="00E16D84">
        <w:rPr>
          <w:sz w:val="20"/>
          <w:szCs w:val="20"/>
          <w:lang w:eastAsia="zh-CN"/>
        </w:rPr>
        <w:t>NR.</w:t>
      </w:r>
      <w:proofErr w:type="gramEnd"/>
      <w:r w:rsidR="00AC6019" w:rsidRPr="00E16D84">
        <w:rPr>
          <w:sz w:val="20"/>
          <w:szCs w:val="20"/>
          <w:lang w:eastAsia="zh-CN"/>
        </w:rPr>
        <w:t xml:space="preserve"> 5 2015 // 3</w:t>
      </w:r>
    </w:p>
    <w:p w:rsidR="009D556D" w:rsidRPr="00C4334F" w:rsidRDefault="009D556D" w:rsidP="00950C01">
      <w:pPr>
        <w:ind w:left="705" w:hanging="705"/>
        <w:rPr>
          <w:i/>
          <w:iCs/>
          <w:sz w:val="20"/>
          <w:szCs w:val="20"/>
        </w:rPr>
      </w:pPr>
      <w:r w:rsidRPr="00C4334F">
        <w:rPr>
          <w:iCs/>
          <w:sz w:val="20"/>
          <w:szCs w:val="20"/>
        </w:rPr>
        <w:t xml:space="preserve">2012 </w:t>
      </w:r>
      <w:r w:rsidR="00950C01" w:rsidRPr="00C4334F">
        <w:rPr>
          <w:iCs/>
          <w:sz w:val="20"/>
          <w:szCs w:val="20"/>
        </w:rPr>
        <w:tab/>
      </w:r>
      <w:r w:rsidRPr="00C4334F">
        <w:rPr>
          <w:iCs/>
          <w:sz w:val="20"/>
          <w:szCs w:val="20"/>
        </w:rPr>
        <w:t xml:space="preserve">Analyse </w:t>
      </w:r>
      <w:proofErr w:type="spellStart"/>
      <w:r w:rsidRPr="00C4334F">
        <w:rPr>
          <w:iCs/>
          <w:sz w:val="20"/>
          <w:szCs w:val="20"/>
        </w:rPr>
        <w:t>av</w:t>
      </w:r>
      <w:proofErr w:type="spellEnd"/>
      <w:r w:rsidRPr="00C4334F">
        <w:rPr>
          <w:iCs/>
          <w:sz w:val="20"/>
          <w:szCs w:val="20"/>
        </w:rPr>
        <w:t xml:space="preserve"> en </w:t>
      </w:r>
      <w:proofErr w:type="spellStart"/>
      <w:r w:rsidRPr="00C4334F">
        <w:rPr>
          <w:iCs/>
          <w:sz w:val="20"/>
          <w:szCs w:val="20"/>
        </w:rPr>
        <w:t>dagpengereform</w:t>
      </w:r>
      <w:proofErr w:type="spellEnd"/>
      <w:r w:rsidRPr="00C4334F">
        <w:rPr>
          <w:iCs/>
          <w:sz w:val="20"/>
          <w:szCs w:val="20"/>
        </w:rPr>
        <w:t xml:space="preserve">: </w:t>
      </w:r>
      <w:proofErr w:type="spellStart"/>
      <w:r w:rsidRPr="00C4334F">
        <w:rPr>
          <w:iCs/>
          <w:sz w:val="20"/>
          <w:szCs w:val="20"/>
        </w:rPr>
        <w:t>Virkninger</w:t>
      </w:r>
      <w:proofErr w:type="spellEnd"/>
      <w:r w:rsidRPr="00C4334F">
        <w:rPr>
          <w:iCs/>
          <w:sz w:val="20"/>
          <w:szCs w:val="20"/>
        </w:rPr>
        <w:t xml:space="preserve"> </w:t>
      </w:r>
      <w:proofErr w:type="spellStart"/>
      <w:r w:rsidRPr="00C4334F">
        <w:rPr>
          <w:iCs/>
          <w:sz w:val="20"/>
          <w:szCs w:val="20"/>
        </w:rPr>
        <w:t>av</w:t>
      </w:r>
      <w:proofErr w:type="spellEnd"/>
      <w:r w:rsidRPr="00C4334F">
        <w:rPr>
          <w:iCs/>
          <w:sz w:val="20"/>
          <w:szCs w:val="20"/>
        </w:rPr>
        <w:t xml:space="preserve"> </w:t>
      </w:r>
      <w:proofErr w:type="spellStart"/>
      <w:r w:rsidRPr="00C4334F">
        <w:rPr>
          <w:iCs/>
          <w:sz w:val="20"/>
          <w:szCs w:val="20"/>
        </w:rPr>
        <w:t>forkortet</w:t>
      </w:r>
      <w:proofErr w:type="spellEnd"/>
      <w:r w:rsidRPr="00C4334F">
        <w:rPr>
          <w:iCs/>
          <w:sz w:val="20"/>
          <w:szCs w:val="20"/>
        </w:rPr>
        <w:t xml:space="preserve"> </w:t>
      </w:r>
      <w:proofErr w:type="spellStart"/>
      <w:r w:rsidRPr="00C4334F">
        <w:rPr>
          <w:iCs/>
          <w:sz w:val="20"/>
          <w:szCs w:val="20"/>
        </w:rPr>
        <w:t>dagpe</w:t>
      </w:r>
      <w:r w:rsidR="007A6B60" w:rsidRPr="00C4334F">
        <w:rPr>
          <w:iCs/>
          <w:sz w:val="20"/>
          <w:szCs w:val="20"/>
        </w:rPr>
        <w:t>ngerperioden</w:t>
      </w:r>
      <w:proofErr w:type="spellEnd"/>
      <w:r w:rsidRPr="00C4334F">
        <w:rPr>
          <w:iCs/>
          <w:sz w:val="20"/>
          <w:szCs w:val="20"/>
        </w:rPr>
        <w:t xml:space="preserve"> </w:t>
      </w:r>
      <w:r w:rsidRPr="00C4334F">
        <w:rPr>
          <w:i/>
          <w:iCs/>
          <w:sz w:val="20"/>
          <w:szCs w:val="20"/>
        </w:rPr>
        <w:t>(</w:t>
      </w:r>
      <w:r w:rsidRPr="00C4334F">
        <w:rPr>
          <w:iCs/>
          <w:sz w:val="20"/>
          <w:szCs w:val="20"/>
        </w:rPr>
        <w:t xml:space="preserve">with Nina Skrove Falch and Knut Røed) </w:t>
      </w:r>
      <w:r w:rsidRPr="00C4334F">
        <w:rPr>
          <w:i/>
          <w:iCs/>
          <w:sz w:val="20"/>
          <w:szCs w:val="20"/>
        </w:rPr>
        <w:t xml:space="preserve">Søkelys på arbeidslivet </w:t>
      </w:r>
      <w:r w:rsidR="00AB5826" w:rsidRPr="00C4334F">
        <w:rPr>
          <w:i/>
          <w:iCs/>
          <w:sz w:val="20"/>
          <w:szCs w:val="20"/>
        </w:rPr>
        <w:t>28: 181-197.</w:t>
      </w:r>
    </w:p>
    <w:p w:rsidR="003F7340" w:rsidRPr="00AC6019" w:rsidRDefault="003F7340" w:rsidP="00950C01">
      <w:pPr>
        <w:ind w:left="705" w:hanging="705"/>
        <w:rPr>
          <w:i/>
          <w:iCs/>
          <w:sz w:val="20"/>
          <w:szCs w:val="20"/>
          <w:lang w:val="nb-NO"/>
        </w:rPr>
      </w:pPr>
      <w:r w:rsidRPr="00AC6019">
        <w:rPr>
          <w:iCs/>
          <w:sz w:val="20"/>
          <w:szCs w:val="20"/>
          <w:lang w:val="nb-NO"/>
        </w:rPr>
        <w:t xml:space="preserve">2011 </w:t>
      </w:r>
      <w:r w:rsidR="00950C01">
        <w:rPr>
          <w:iCs/>
          <w:sz w:val="20"/>
          <w:szCs w:val="20"/>
          <w:lang w:val="nb-NO"/>
        </w:rPr>
        <w:tab/>
      </w:r>
      <w:r w:rsidRPr="00AC6019">
        <w:rPr>
          <w:iCs/>
          <w:sz w:val="20"/>
          <w:szCs w:val="20"/>
          <w:lang w:val="nb-NO"/>
        </w:rPr>
        <w:t>Mindre arbeidsledighet uten dagpengerettigheter? (</w:t>
      </w:r>
      <w:proofErr w:type="spellStart"/>
      <w:r w:rsidRPr="00AC6019">
        <w:rPr>
          <w:iCs/>
          <w:sz w:val="20"/>
          <w:szCs w:val="20"/>
          <w:lang w:val="nb-NO"/>
        </w:rPr>
        <w:t>with</w:t>
      </w:r>
      <w:proofErr w:type="spellEnd"/>
      <w:r w:rsidRPr="00AC6019">
        <w:rPr>
          <w:iCs/>
          <w:sz w:val="20"/>
          <w:szCs w:val="20"/>
          <w:lang w:val="nb-NO"/>
        </w:rPr>
        <w:t xml:space="preserve"> Nina Skrove Falch and Knut Røed) </w:t>
      </w:r>
      <w:r w:rsidRPr="00AC6019">
        <w:rPr>
          <w:i/>
          <w:iCs/>
          <w:sz w:val="20"/>
          <w:szCs w:val="20"/>
          <w:lang w:val="nb-NO"/>
        </w:rPr>
        <w:t>Søkelys på arbeidslivet 28: 135-156.</w:t>
      </w:r>
    </w:p>
    <w:p w:rsidR="003F7340" w:rsidRPr="00AC6019" w:rsidRDefault="003F7340" w:rsidP="00950C01">
      <w:pPr>
        <w:ind w:left="705" w:hanging="705"/>
        <w:rPr>
          <w:iCs/>
          <w:sz w:val="20"/>
          <w:szCs w:val="20"/>
          <w:lang w:val="en-US"/>
        </w:rPr>
      </w:pPr>
      <w:r w:rsidRPr="00AC6019">
        <w:rPr>
          <w:iCs/>
          <w:sz w:val="20"/>
          <w:szCs w:val="20"/>
          <w:lang w:val="nb-NO"/>
        </w:rPr>
        <w:t xml:space="preserve">2011 </w:t>
      </w:r>
      <w:r w:rsidR="00950C01">
        <w:rPr>
          <w:iCs/>
          <w:sz w:val="20"/>
          <w:szCs w:val="20"/>
          <w:lang w:val="nb-NO"/>
        </w:rPr>
        <w:tab/>
      </w:r>
      <w:r w:rsidRPr="00AC6019">
        <w:rPr>
          <w:iCs/>
          <w:sz w:val="20"/>
          <w:szCs w:val="20"/>
          <w:lang w:val="nb-NO"/>
        </w:rPr>
        <w:t xml:space="preserve">Arbeid for bedre integrering – En kommentar fra arbeid i Inkluderingsutvalget. </w:t>
      </w:r>
      <w:proofErr w:type="spellStart"/>
      <w:proofErr w:type="gramStart"/>
      <w:r w:rsidRPr="00AC6019">
        <w:rPr>
          <w:i/>
          <w:iCs/>
          <w:sz w:val="20"/>
          <w:szCs w:val="20"/>
          <w:lang w:val="en-US"/>
        </w:rPr>
        <w:t>Samfunnsøkonomen</w:t>
      </w:r>
      <w:proofErr w:type="spellEnd"/>
      <w:r w:rsidRPr="00AC6019">
        <w:rPr>
          <w:iCs/>
          <w:sz w:val="20"/>
          <w:szCs w:val="20"/>
          <w:lang w:val="en-US"/>
        </w:rPr>
        <w:t xml:space="preserve"> </w:t>
      </w:r>
      <w:proofErr w:type="spellStart"/>
      <w:r w:rsidRPr="00AC6019">
        <w:rPr>
          <w:iCs/>
          <w:sz w:val="20"/>
          <w:szCs w:val="20"/>
          <w:lang w:val="en-US"/>
        </w:rPr>
        <w:t>nr</w:t>
      </w:r>
      <w:proofErr w:type="spellEnd"/>
      <w:r w:rsidRPr="00AC6019">
        <w:rPr>
          <w:iCs/>
          <w:sz w:val="20"/>
          <w:szCs w:val="20"/>
          <w:lang w:val="en-US"/>
        </w:rPr>
        <w:t>.</w:t>
      </w:r>
      <w:proofErr w:type="gramEnd"/>
      <w:r w:rsidRPr="00AC6019">
        <w:rPr>
          <w:iCs/>
          <w:sz w:val="20"/>
          <w:szCs w:val="20"/>
          <w:lang w:val="en-US"/>
        </w:rPr>
        <w:t xml:space="preserve"> </w:t>
      </w:r>
      <w:proofErr w:type="gramStart"/>
      <w:r w:rsidRPr="00AC6019">
        <w:rPr>
          <w:iCs/>
          <w:sz w:val="20"/>
          <w:szCs w:val="20"/>
          <w:lang w:val="en-US"/>
        </w:rPr>
        <w:t>6, 2011.</w:t>
      </w:r>
      <w:proofErr w:type="gramEnd"/>
      <w:r w:rsidRPr="00AC6019">
        <w:rPr>
          <w:iCs/>
          <w:sz w:val="20"/>
          <w:szCs w:val="20"/>
          <w:lang w:val="en-US"/>
        </w:rPr>
        <w:t xml:space="preserve"> </w:t>
      </w:r>
    </w:p>
    <w:p w:rsidR="003F7340" w:rsidRPr="00AC6019" w:rsidRDefault="003F7340" w:rsidP="001A1EB6">
      <w:pPr>
        <w:rPr>
          <w:i/>
          <w:iCs/>
          <w:sz w:val="20"/>
          <w:szCs w:val="20"/>
          <w:lang w:val="nb-NO"/>
        </w:rPr>
      </w:pPr>
      <w:r w:rsidRPr="00AC6019">
        <w:rPr>
          <w:iCs/>
          <w:sz w:val="20"/>
          <w:szCs w:val="20"/>
          <w:lang w:val="nb-NO"/>
        </w:rPr>
        <w:t xml:space="preserve">2010 </w:t>
      </w:r>
      <w:r w:rsidR="00950C01">
        <w:rPr>
          <w:iCs/>
          <w:sz w:val="20"/>
          <w:szCs w:val="20"/>
          <w:lang w:val="nb-NO"/>
        </w:rPr>
        <w:tab/>
      </w:r>
      <w:r w:rsidRPr="00AC6019">
        <w:rPr>
          <w:iCs/>
          <w:sz w:val="20"/>
          <w:szCs w:val="20"/>
          <w:lang w:val="nb-NO"/>
        </w:rPr>
        <w:t>Innvandrere I arbeid: Hjelper det med tiltak? (</w:t>
      </w:r>
      <w:proofErr w:type="spellStart"/>
      <w:r w:rsidRPr="00AC6019">
        <w:rPr>
          <w:iCs/>
          <w:sz w:val="20"/>
          <w:szCs w:val="20"/>
          <w:lang w:val="nb-NO"/>
        </w:rPr>
        <w:t>with</w:t>
      </w:r>
      <w:proofErr w:type="spellEnd"/>
      <w:r w:rsidRPr="00AC6019">
        <w:rPr>
          <w:iCs/>
          <w:sz w:val="20"/>
          <w:szCs w:val="20"/>
          <w:lang w:val="nb-NO"/>
        </w:rPr>
        <w:t xml:space="preserve"> Tao Zhang)</w:t>
      </w:r>
      <w:r w:rsidRPr="00AC6019">
        <w:rPr>
          <w:i/>
          <w:iCs/>
          <w:sz w:val="20"/>
          <w:szCs w:val="20"/>
          <w:lang w:val="nb-NO"/>
        </w:rPr>
        <w:t>. Søkelys på arbeidslivet, 27: 364-378.</w:t>
      </w:r>
    </w:p>
    <w:p w:rsidR="003F7340" w:rsidRPr="00AC6019" w:rsidRDefault="003F7340" w:rsidP="00950C01">
      <w:pPr>
        <w:ind w:left="705" w:hanging="705"/>
        <w:rPr>
          <w:i/>
          <w:iCs/>
          <w:sz w:val="20"/>
          <w:szCs w:val="20"/>
          <w:lang w:val="nb-NO"/>
        </w:rPr>
      </w:pPr>
      <w:r w:rsidRPr="00AC6019">
        <w:rPr>
          <w:iCs/>
          <w:sz w:val="20"/>
          <w:szCs w:val="20"/>
          <w:lang w:val="nb-NO"/>
        </w:rPr>
        <w:t xml:space="preserve">2010 </w:t>
      </w:r>
      <w:r w:rsidR="00950C01">
        <w:rPr>
          <w:iCs/>
          <w:sz w:val="20"/>
          <w:szCs w:val="20"/>
          <w:lang w:val="nb-NO"/>
        </w:rPr>
        <w:tab/>
      </w:r>
      <w:r w:rsidRPr="00AC6019">
        <w:rPr>
          <w:iCs/>
          <w:sz w:val="20"/>
          <w:szCs w:val="20"/>
          <w:lang w:val="nb-NO"/>
        </w:rPr>
        <w:t xml:space="preserve">Kan billigere barnehage </w:t>
      </w:r>
      <w:proofErr w:type="gramStart"/>
      <w:r w:rsidRPr="00AC6019">
        <w:rPr>
          <w:iCs/>
          <w:sz w:val="20"/>
          <w:szCs w:val="20"/>
          <w:lang w:val="nb-NO"/>
        </w:rPr>
        <w:t>øke</w:t>
      </w:r>
      <w:proofErr w:type="gramEnd"/>
      <w:r w:rsidRPr="00AC6019">
        <w:rPr>
          <w:iCs/>
          <w:sz w:val="20"/>
          <w:szCs w:val="20"/>
          <w:lang w:val="nb-NO"/>
        </w:rPr>
        <w:t xml:space="preserve"> kvinners arbeidstilbud? (</w:t>
      </w:r>
      <w:proofErr w:type="spellStart"/>
      <w:r w:rsidRPr="00AC6019">
        <w:rPr>
          <w:sz w:val="20"/>
          <w:szCs w:val="20"/>
          <w:lang w:val="nb-NO"/>
        </w:rPr>
        <w:t>with</w:t>
      </w:r>
      <w:proofErr w:type="spellEnd"/>
      <w:r w:rsidRPr="00AC6019">
        <w:rPr>
          <w:sz w:val="20"/>
          <w:szCs w:val="20"/>
          <w:lang w:val="nb-NO"/>
        </w:rPr>
        <w:t xml:space="preserve"> Pål Schøne</w:t>
      </w:r>
      <w:r w:rsidRPr="00AC6019">
        <w:rPr>
          <w:iCs/>
          <w:sz w:val="20"/>
          <w:szCs w:val="20"/>
          <w:lang w:val="nb-NO"/>
        </w:rPr>
        <w:t>).</w:t>
      </w:r>
      <w:r w:rsidRPr="00AC6019">
        <w:rPr>
          <w:i/>
          <w:iCs/>
          <w:sz w:val="20"/>
          <w:szCs w:val="20"/>
          <w:lang w:val="nb-NO"/>
        </w:rPr>
        <w:t xml:space="preserve"> Søkelys på arbeidslivet, 27: 410-426.</w:t>
      </w:r>
    </w:p>
    <w:p w:rsidR="003F7340" w:rsidRPr="00AC6019" w:rsidRDefault="003F7340" w:rsidP="00950C01">
      <w:pPr>
        <w:ind w:left="708" w:hanging="708"/>
        <w:rPr>
          <w:i/>
          <w:iCs/>
          <w:sz w:val="20"/>
          <w:szCs w:val="20"/>
          <w:lang w:val="nb-NO"/>
        </w:rPr>
      </w:pPr>
      <w:r w:rsidRPr="00AC6019">
        <w:rPr>
          <w:iCs/>
          <w:sz w:val="20"/>
          <w:szCs w:val="20"/>
          <w:lang w:val="nb-NO"/>
        </w:rPr>
        <w:t>2008</w:t>
      </w:r>
      <w:r w:rsidR="00950C01">
        <w:rPr>
          <w:iCs/>
          <w:sz w:val="20"/>
          <w:szCs w:val="20"/>
          <w:lang w:val="nb-NO"/>
        </w:rPr>
        <w:tab/>
      </w:r>
      <w:r w:rsidRPr="00AC6019">
        <w:rPr>
          <w:iCs/>
          <w:sz w:val="20"/>
          <w:szCs w:val="20"/>
          <w:lang w:val="nb-NO"/>
        </w:rPr>
        <w:t xml:space="preserve"> Hvor mye betyr barn for lønnsforskjeller mellom kvinner og menn? (</w:t>
      </w:r>
      <w:proofErr w:type="spellStart"/>
      <w:r w:rsidRPr="00AC6019">
        <w:rPr>
          <w:iCs/>
          <w:sz w:val="20"/>
          <w:szCs w:val="20"/>
          <w:lang w:val="nb-NO"/>
        </w:rPr>
        <w:t>with</w:t>
      </w:r>
      <w:proofErr w:type="spellEnd"/>
      <w:r w:rsidRPr="00AC6019">
        <w:rPr>
          <w:iCs/>
          <w:sz w:val="20"/>
          <w:szCs w:val="20"/>
          <w:lang w:val="nb-NO"/>
        </w:rPr>
        <w:t xml:space="preserve"> Pål Schøne)</w:t>
      </w:r>
      <w:proofErr w:type="gramStart"/>
      <w:r w:rsidRPr="00AC6019">
        <w:rPr>
          <w:iCs/>
          <w:sz w:val="20"/>
          <w:szCs w:val="20"/>
          <w:lang w:val="nb-NO"/>
        </w:rPr>
        <w:t>.</w:t>
      </w:r>
      <w:r w:rsidRPr="00AC6019">
        <w:rPr>
          <w:i/>
          <w:iCs/>
          <w:sz w:val="20"/>
          <w:szCs w:val="20"/>
          <w:lang w:val="nb-NO"/>
        </w:rPr>
        <w:t>Tidsskrift</w:t>
      </w:r>
      <w:proofErr w:type="gramEnd"/>
      <w:r w:rsidRPr="00AC6019">
        <w:rPr>
          <w:i/>
          <w:iCs/>
          <w:sz w:val="20"/>
          <w:szCs w:val="20"/>
          <w:lang w:val="nb-NO"/>
        </w:rPr>
        <w:t xml:space="preserve"> for samfunnsforskning, 49: 3-36.</w:t>
      </w:r>
    </w:p>
    <w:p w:rsidR="003F7340" w:rsidRPr="00AC6019" w:rsidRDefault="003F7340" w:rsidP="00950C01">
      <w:pPr>
        <w:ind w:left="705" w:hanging="705"/>
        <w:rPr>
          <w:i/>
          <w:iCs/>
          <w:sz w:val="20"/>
          <w:szCs w:val="20"/>
          <w:lang w:val="nb-NO"/>
        </w:rPr>
      </w:pPr>
      <w:r w:rsidRPr="00AC6019">
        <w:rPr>
          <w:sz w:val="20"/>
          <w:szCs w:val="20"/>
          <w:lang w:val="nb-NO"/>
        </w:rPr>
        <w:lastRenderedPageBreak/>
        <w:t xml:space="preserve">2008 </w:t>
      </w:r>
      <w:r w:rsidR="00950C01">
        <w:rPr>
          <w:sz w:val="20"/>
          <w:szCs w:val="20"/>
          <w:lang w:val="nb-NO"/>
        </w:rPr>
        <w:tab/>
      </w:r>
      <w:hyperlink r:id="rId9" w:tgtFrame="_self" w:history="1">
        <w:r w:rsidRPr="00AC6019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  <w:lang w:val="nb-NO"/>
          </w:rPr>
          <w:t>Avkastning av utdanning for ikke-vestlige innvandrere: Hvorfor er den så lav?</w:t>
        </w:r>
      </w:hyperlink>
      <w:r w:rsidRPr="00AC6019">
        <w:rPr>
          <w:sz w:val="20"/>
          <w:szCs w:val="20"/>
          <w:lang w:val="nb-NO"/>
        </w:rPr>
        <w:t xml:space="preserve"> (</w:t>
      </w:r>
      <w:proofErr w:type="spellStart"/>
      <w:r w:rsidRPr="00AC6019">
        <w:rPr>
          <w:sz w:val="20"/>
          <w:szCs w:val="20"/>
          <w:lang w:val="nb-NO"/>
        </w:rPr>
        <w:t>with</w:t>
      </w:r>
      <w:proofErr w:type="spellEnd"/>
      <w:r w:rsidRPr="00AC6019">
        <w:rPr>
          <w:sz w:val="20"/>
          <w:szCs w:val="20"/>
          <w:lang w:val="nb-NO"/>
        </w:rPr>
        <w:t xml:space="preserve"> </w:t>
      </w:r>
      <w:r w:rsidRPr="00AC6019">
        <w:rPr>
          <w:color w:val="000000"/>
          <w:sz w:val="20"/>
          <w:szCs w:val="20"/>
          <w:lang w:val="nb-NO"/>
        </w:rPr>
        <w:t xml:space="preserve">Pål Schøne). </w:t>
      </w:r>
      <w:r w:rsidRPr="00AC6019">
        <w:rPr>
          <w:i/>
          <w:iCs/>
          <w:sz w:val="20"/>
          <w:szCs w:val="20"/>
          <w:lang w:val="nb-NO"/>
        </w:rPr>
        <w:t>Søkelys på arbeidsmarkedet, 2/2008.</w:t>
      </w:r>
    </w:p>
    <w:p w:rsidR="00646EDA" w:rsidRPr="00AC6019" w:rsidRDefault="00EC05C4" w:rsidP="00950C01">
      <w:pPr>
        <w:ind w:left="705" w:hanging="705"/>
        <w:rPr>
          <w:i/>
          <w:iCs/>
          <w:sz w:val="20"/>
          <w:szCs w:val="20"/>
          <w:lang w:val="nb-NO"/>
        </w:rPr>
      </w:pPr>
      <w:r w:rsidRPr="00AC6019">
        <w:rPr>
          <w:iCs/>
          <w:sz w:val="20"/>
          <w:szCs w:val="20"/>
          <w:lang w:val="nb-NO"/>
        </w:rPr>
        <w:t xml:space="preserve">2006 </w:t>
      </w:r>
      <w:r w:rsidR="00950C01">
        <w:rPr>
          <w:iCs/>
          <w:sz w:val="20"/>
          <w:szCs w:val="20"/>
          <w:lang w:val="nb-NO"/>
        </w:rPr>
        <w:tab/>
      </w:r>
      <w:r w:rsidRPr="00AC6019">
        <w:rPr>
          <w:iCs/>
          <w:sz w:val="20"/>
          <w:szCs w:val="20"/>
          <w:lang w:val="nb-NO"/>
        </w:rPr>
        <w:t>Virker ungdomsgarantien? (</w:t>
      </w:r>
      <w:proofErr w:type="spellStart"/>
      <w:r w:rsidRPr="00AC6019">
        <w:rPr>
          <w:iCs/>
          <w:sz w:val="20"/>
          <w:szCs w:val="20"/>
          <w:lang w:val="nb-NO"/>
        </w:rPr>
        <w:t>with</w:t>
      </w:r>
      <w:proofErr w:type="spellEnd"/>
      <w:r w:rsidRPr="00AC6019">
        <w:rPr>
          <w:iCs/>
          <w:sz w:val="20"/>
          <w:szCs w:val="20"/>
          <w:lang w:val="nb-NO"/>
        </w:rPr>
        <w:t xml:space="preserve"> Knut Røed, Hege Torp and Tao Zhang)</w:t>
      </w:r>
      <w:r w:rsidRPr="00AC6019">
        <w:rPr>
          <w:i/>
          <w:iCs/>
          <w:sz w:val="20"/>
          <w:szCs w:val="20"/>
          <w:lang w:val="nb-NO"/>
        </w:rPr>
        <w:t xml:space="preserve"> Søkelys på</w:t>
      </w:r>
      <w:r w:rsidR="00646EDA" w:rsidRPr="00AC6019">
        <w:rPr>
          <w:i/>
          <w:iCs/>
          <w:sz w:val="20"/>
          <w:szCs w:val="20"/>
          <w:lang w:val="nb-NO"/>
        </w:rPr>
        <w:t xml:space="preserve"> </w:t>
      </w:r>
      <w:r w:rsidRPr="00AC6019">
        <w:rPr>
          <w:i/>
          <w:iCs/>
          <w:sz w:val="20"/>
          <w:szCs w:val="20"/>
          <w:lang w:val="nb-NO"/>
        </w:rPr>
        <w:t>arbeidsmarkedet, 1/2006.</w:t>
      </w:r>
    </w:p>
    <w:p w:rsidR="00646EDA" w:rsidRPr="00AC6019" w:rsidRDefault="00646EDA" w:rsidP="001A1EB6">
      <w:pPr>
        <w:rPr>
          <w:i/>
          <w:iCs/>
          <w:sz w:val="20"/>
          <w:szCs w:val="20"/>
          <w:lang w:val="nb-NO"/>
        </w:rPr>
      </w:pPr>
    </w:p>
    <w:p w:rsidR="00646EDA" w:rsidRDefault="00646EDA" w:rsidP="001A1EB6">
      <w:pPr>
        <w:rPr>
          <w:b/>
          <w:i/>
          <w:iCs/>
          <w:sz w:val="20"/>
          <w:szCs w:val="20"/>
        </w:rPr>
      </w:pPr>
      <w:r w:rsidRPr="00FC2192">
        <w:rPr>
          <w:b/>
          <w:i/>
          <w:iCs/>
          <w:sz w:val="20"/>
          <w:szCs w:val="20"/>
        </w:rPr>
        <w:t>Books</w:t>
      </w:r>
    </w:p>
    <w:p w:rsidR="00FC2192" w:rsidRPr="00FC2192" w:rsidRDefault="00FC2192" w:rsidP="001A1EB6">
      <w:pPr>
        <w:rPr>
          <w:b/>
          <w:i/>
          <w:iCs/>
          <w:sz w:val="20"/>
          <w:szCs w:val="20"/>
        </w:rPr>
      </w:pPr>
    </w:p>
    <w:p w:rsidR="00FC2192" w:rsidRDefault="00FC2192" w:rsidP="00FC2192">
      <w:pPr>
        <w:ind w:left="705" w:hanging="705"/>
        <w:rPr>
          <w:rFonts w:cs="Times New Roman"/>
          <w:sz w:val="20"/>
          <w:szCs w:val="20"/>
          <w:lang w:val="en-US"/>
        </w:rPr>
      </w:pPr>
      <w:r w:rsidRPr="00FC2192">
        <w:rPr>
          <w:sz w:val="20"/>
          <w:szCs w:val="20"/>
        </w:rPr>
        <w:t>201</w:t>
      </w:r>
      <w:r w:rsidR="00B60115">
        <w:rPr>
          <w:sz w:val="20"/>
          <w:szCs w:val="20"/>
        </w:rPr>
        <w:t>8</w:t>
      </w:r>
      <w:r w:rsidRPr="00FC2192">
        <w:rPr>
          <w:sz w:val="20"/>
          <w:szCs w:val="20"/>
        </w:rPr>
        <w:tab/>
      </w:r>
      <w:r w:rsidRPr="00FC2192">
        <w:rPr>
          <w:rFonts w:cs="Times New Roman"/>
          <w:sz w:val="20"/>
          <w:szCs w:val="20"/>
          <w:lang w:val="en-US"/>
        </w:rPr>
        <w:t xml:space="preserve">Hardoy, I., K. Røed, K. von Simson and T. Zhang (2017), Initiatives to combat the </w:t>
      </w:r>
      <w:proofErr w:type="spellStart"/>
      <w:r w:rsidRPr="00FC2192">
        <w:rPr>
          <w:rFonts w:cs="Times New Roman"/>
          <w:sz w:val="20"/>
          <w:szCs w:val="20"/>
          <w:lang w:val="en-US"/>
        </w:rPr>
        <w:t>labour</w:t>
      </w:r>
      <w:proofErr w:type="spellEnd"/>
      <w:r w:rsidRPr="00FC2192">
        <w:rPr>
          <w:rFonts w:cs="Times New Roman"/>
          <w:sz w:val="20"/>
          <w:szCs w:val="20"/>
          <w:lang w:val="en-US"/>
        </w:rPr>
        <w:t xml:space="preserve"> market exclusion of</w:t>
      </w:r>
      <w:r w:rsidR="00B60115">
        <w:rPr>
          <w:rFonts w:cs="Times New Roman"/>
          <w:sz w:val="20"/>
          <w:szCs w:val="20"/>
          <w:lang w:val="en-US"/>
        </w:rPr>
        <w:t xml:space="preserve"> </w:t>
      </w:r>
      <w:r w:rsidRPr="00FC2192">
        <w:rPr>
          <w:rFonts w:cs="Times New Roman"/>
          <w:sz w:val="20"/>
          <w:szCs w:val="20"/>
          <w:lang w:val="en-US"/>
        </w:rPr>
        <w:t xml:space="preserve">youth in Northern Europe – a meta-analysis. In M.A. </w:t>
      </w:r>
      <w:proofErr w:type="spellStart"/>
      <w:r w:rsidRPr="00FC2192">
        <w:rPr>
          <w:rFonts w:cs="Times New Roman"/>
          <w:sz w:val="20"/>
          <w:szCs w:val="20"/>
          <w:lang w:val="en-US"/>
        </w:rPr>
        <w:t>Malo</w:t>
      </w:r>
      <w:proofErr w:type="spellEnd"/>
      <w:r w:rsidRPr="00FC2192">
        <w:rPr>
          <w:rFonts w:cs="Times New Roman"/>
          <w:sz w:val="20"/>
          <w:szCs w:val="20"/>
          <w:lang w:val="en-US"/>
        </w:rPr>
        <w:t xml:space="preserve"> and A. Moreno (</w:t>
      </w:r>
      <w:proofErr w:type="spellStart"/>
      <w:proofErr w:type="gramStart"/>
      <w:r w:rsidRPr="00FC2192">
        <w:rPr>
          <w:rFonts w:cs="Times New Roman"/>
          <w:sz w:val="20"/>
          <w:szCs w:val="20"/>
          <w:lang w:val="en-US"/>
        </w:rPr>
        <w:t>eds</w:t>
      </w:r>
      <w:proofErr w:type="spellEnd"/>
      <w:proofErr w:type="gramEnd"/>
      <w:r w:rsidRPr="00FC2192">
        <w:rPr>
          <w:rFonts w:cs="Times New Roman"/>
          <w:sz w:val="20"/>
          <w:szCs w:val="20"/>
          <w:lang w:val="en-US"/>
        </w:rPr>
        <w:t>), European Youth Labour Markets – Problems and Policies. Springer International Publishing (forthcoming).</w:t>
      </w:r>
    </w:p>
    <w:p w:rsidR="00E63658" w:rsidRPr="00AC6019" w:rsidRDefault="00BE0BD7" w:rsidP="00950C01">
      <w:pPr>
        <w:ind w:left="705" w:hanging="705"/>
        <w:rPr>
          <w:rFonts w:cs="Calibri"/>
          <w:iCs/>
          <w:sz w:val="20"/>
          <w:szCs w:val="20"/>
        </w:rPr>
      </w:pPr>
      <w:r w:rsidRPr="00AC6019">
        <w:rPr>
          <w:rFonts w:cs="Calibri"/>
          <w:iCs/>
          <w:sz w:val="20"/>
          <w:szCs w:val="20"/>
        </w:rPr>
        <w:t xml:space="preserve">2014 </w:t>
      </w:r>
      <w:r w:rsidR="00950C01">
        <w:rPr>
          <w:rFonts w:cs="Calibri"/>
          <w:iCs/>
          <w:sz w:val="20"/>
          <w:szCs w:val="20"/>
        </w:rPr>
        <w:tab/>
      </w:r>
      <w:r w:rsidR="00E63658" w:rsidRPr="00AC6019">
        <w:rPr>
          <w:rFonts w:cs="Calibri"/>
          <w:iCs/>
          <w:sz w:val="20"/>
          <w:szCs w:val="20"/>
        </w:rPr>
        <w:t>How does labour market participation affect gender segregation? (</w:t>
      </w:r>
      <w:proofErr w:type="spellStart"/>
      <w:proofErr w:type="gramStart"/>
      <w:r w:rsidR="00A52E69" w:rsidRPr="00AC6019">
        <w:rPr>
          <w:rFonts w:cs="Calibri"/>
          <w:iCs/>
          <w:sz w:val="20"/>
          <w:szCs w:val="20"/>
        </w:rPr>
        <w:t>with</w:t>
      </w:r>
      <w:r w:rsidR="00E63658" w:rsidRPr="00AC6019">
        <w:rPr>
          <w:rFonts w:cs="Calibri"/>
          <w:iCs/>
          <w:sz w:val="20"/>
          <w:szCs w:val="20"/>
        </w:rPr>
        <w:t>E</w:t>
      </w:r>
      <w:proofErr w:type="spellEnd"/>
      <w:proofErr w:type="gramEnd"/>
      <w:r w:rsidR="00E63658" w:rsidRPr="00AC6019">
        <w:rPr>
          <w:rFonts w:cs="Calibri"/>
          <w:iCs/>
          <w:sz w:val="20"/>
          <w:szCs w:val="20"/>
        </w:rPr>
        <w:t xml:space="preserve">. </w:t>
      </w:r>
      <w:proofErr w:type="spellStart"/>
      <w:r w:rsidR="00E63658" w:rsidRPr="00AC6019">
        <w:rPr>
          <w:rFonts w:cs="Calibri"/>
          <w:iCs/>
          <w:sz w:val="20"/>
          <w:szCs w:val="20"/>
        </w:rPr>
        <w:t>barth</w:t>
      </w:r>
      <w:proofErr w:type="spellEnd"/>
      <w:r w:rsidR="00E63658" w:rsidRPr="00AC6019">
        <w:rPr>
          <w:rFonts w:cs="Calibri"/>
          <w:iCs/>
          <w:sz w:val="20"/>
          <w:szCs w:val="20"/>
        </w:rPr>
        <w:t xml:space="preserve">, P. Schøne </w:t>
      </w:r>
      <w:proofErr w:type="spellStart"/>
      <w:r w:rsidR="00E63658" w:rsidRPr="00AC6019">
        <w:rPr>
          <w:rFonts w:cs="Calibri"/>
          <w:iCs/>
          <w:sz w:val="20"/>
          <w:szCs w:val="20"/>
        </w:rPr>
        <w:t>og</w:t>
      </w:r>
      <w:proofErr w:type="spellEnd"/>
      <w:r w:rsidRPr="00AC6019">
        <w:rPr>
          <w:rFonts w:cs="Calibri"/>
          <w:iCs/>
          <w:sz w:val="20"/>
          <w:szCs w:val="20"/>
        </w:rPr>
        <w:t xml:space="preserve"> K. Misje </w:t>
      </w:r>
      <w:r w:rsidR="00E63658" w:rsidRPr="00AC6019">
        <w:rPr>
          <w:rFonts w:cs="Calibri"/>
          <w:iCs/>
          <w:sz w:val="20"/>
          <w:szCs w:val="20"/>
        </w:rPr>
        <w:t xml:space="preserve">Østbakken) </w:t>
      </w:r>
      <w:proofErr w:type="spellStart"/>
      <w:r w:rsidR="00E63658" w:rsidRPr="00AC6019">
        <w:rPr>
          <w:rFonts w:cs="Calibri"/>
          <w:iCs/>
          <w:sz w:val="20"/>
          <w:szCs w:val="20"/>
        </w:rPr>
        <w:t>i</w:t>
      </w:r>
      <w:proofErr w:type="spellEnd"/>
      <w:r w:rsidR="00E63658" w:rsidRPr="00AC6019">
        <w:rPr>
          <w:rFonts w:cs="Calibri"/>
          <w:iCs/>
          <w:sz w:val="20"/>
          <w:szCs w:val="20"/>
        </w:rPr>
        <w:t xml:space="preserve"> L. Reisel </w:t>
      </w:r>
      <w:proofErr w:type="spellStart"/>
      <w:r w:rsidR="00E63658" w:rsidRPr="00AC6019">
        <w:rPr>
          <w:rFonts w:cs="Calibri"/>
          <w:iCs/>
          <w:sz w:val="20"/>
          <w:szCs w:val="20"/>
        </w:rPr>
        <w:t>og</w:t>
      </w:r>
      <w:proofErr w:type="spellEnd"/>
      <w:r w:rsidR="00E63658" w:rsidRPr="00AC6019">
        <w:rPr>
          <w:rFonts w:cs="Calibri"/>
          <w:iCs/>
          <w:sz w:val="20"/>
          <w:szCs w:val="20"/>
        </w:rPr>
        <w:t xml:space="preserve"> M. Teigen (red),</w:t>
      </w:r>
      <w:r w:rsidR="00A52E69" w:rsidRPr="00AC6019">
        <w:rPr>
          <w:rFonts w:cs="Calibri"/>
          <w:iCs/>
          <w:sz w:val="20"/>
          <w:szCs w:val="20"/>
        </w:rPr>
        <w:t xml:space="preserve"> </w:t>
      </w:r>
      <w:r w:rsidR="00A52E69" w:rsidRPr="00AC6019">
        <w:rPr>
          <w:rFonts w:cs="Calibri"/>
          <w:i/>
          <w:iCs/>
          <w:sz w:val="20"/>
          <w:szCs w:val="20"/>
        </w:rPr>
        <w:t>Gender differences and Ethnic differences in the Labour market</w:t>
      </w:r>
      <w:r w:rsidR="00E63658" w:rsidRPr="00AC6019">
        <w:rPr>
          <w:rFonts w:cs="Calibri"/>
          <w:i/>
          <w:iCs/>
          <w:sz w:val="20"/>
          <w:szCs w:val="20"/>
        </w:rPr>
        <w:t xml:space="preserve">. </w:t>
      </w:r>
      <w:r w:rsidR="00E63658" w:rsidRPr="00AC6019">
        <w:rPr>
          <w:rFonts w:cs="Calibri"/>
          <w:iCs/>
          <w:sz w:val="20"/>
          <w:szCs w:val="20"/>
        </w:rPr>
        <w:t xml:space="preserve">Gyldendal </w:t>
      </w:r>
      <w:proofErr w:type="spellStart"/>
      <w:r w:rsidR="00E63658" w:rsidRPr="00AC6019">
        <w:rPr>
          <w:rFonts w:cs="Calibri"/>
          <w:iCs/>
          <w:sz w:val="20"/>
          <w:szCs w:val="20"/>
        </w:rPr>
        <w:t>Akademisk</w:t>
      </w:r>
      <w:proofErr w:type="spellEnd"/>
    </w:p>
    <w:p w:rsidR="00EC05C4" w:rsidRPr="00AC6019" w:rsidRDefault="00EC05C4" w:rsidP="00950C01">
      <w:pPr>
        <w:ind w:left="705" w:hanging="705"/>
        <w:rPr>
          <w:i/>
          <w:iCs/>
          <w:sz w:val="20"/>
          <w:szCs w:val="20"/>
          <w:lang w:val="nb-NO"/>
        </w:rPr>
      </w:pPr>
      <w:r w:rsidRPr="002F7EC5">
        <w:rPr>
          <w:i/>
          <w:iCs/>
          <w:sz w:val="20"/>
          <w:szCs w:val="20"/>
        </w:rPr>
        <w:t xml:space="preserve">2010 </w:t>
      </w:r>
      <w:r w:rsidR="00950C01" w:rsidRPr="002F7EC5">
        <w:rPr>
          <w:i/>
          <w:iCs/>
          <w:sz w:val="20"/>
          <w:szCs w:val="20"/>
        </w:rPr>
        <w:tab/>
      </w:r>
      <w:proofErr w:type="spellStart"/>
      <w:r w:rsidRPr="002F7EC5">
        <w:rPr>
          <w:i/>
          <w:iCs/>
          <w:sz w:val="20"/>
          <w:szCs w:val="20"/>
        </w:rPr>
        <w:t>Arbeidsledighet</w:t>
      </w:r>
      <w:proofErr w:type="spellEnd"/>
      <w:r w:rsidRPr="002F7EC5">
        <w:rPr>
          <w:i/>
          <w:iCs/>
          <w:sz w:val="20"/>
          <w:szCs w:val="20"/>
        </w:rPr>
        <w:t xml:space="preserve"> (</w:t>
      </w:r>
      <w:r w:rsidRPr="002F7EC5">
        <w:rPr>
          <w:sz w:val="20"/>
          <w:szCs w:val="20"/>
        </w:rPr>
        <w:t xml:space="preserve">with Pål Schøne and Christer Hyggen) </w:t>
      </w:r>
      <w:r w:rsidRPr="002F7EC5">
        <w:rPr>
          <w:i/>
          <w:iCs/>
          <w:sz w:val="20"/>
          <w:szCs w:val="20"/>
        </w:rPr>
        <w:t xml:space="preserve">I: AH Bay, A. Hatland, T Hellevik, </w:t>
      </w:r>
      <w:proofErr w:type="spellStart"/>
      <w:proofErr w:type="gramStart"/>
      <w:r w:rsidRPr="002F7EC5">
        <w:rPr>
          <w:i/>
          <w:iCs/>
          <w:sz w:val="20"/>
          <w:szCs w:val="20"/>
        </w:rPr>
        <w:t>og</w:t>
      </w:r>
      <w:proofErr w:type="spellEnd"/>
      <w:proofErr w:type="gramEnd"/>
      <w:r w:rsidR="00646EDA" w:rsidRPr="002F7EC5">
        <w:rPr>
          <w:i/>
          <w:iCs/>
          <w:sz w:val="20"/>
          <w:szCs w:val="20"/>
        </w:rPr>
        <w:t xml:space="preserve"> </w:t>
      </w:r>
      <w:r w:rsidRPr="002F7EC5">
        <w:rPr>
          <w:i/>
          <w:iCs/>
          <w:sz w:val="20"/>
          <w:szCs w:val="20"/>
        </w:rPr>
        <w:t xml:space="preserve">C </w:t>
      </w:r>
      <w:proofErr w:type="spellStart"/>
      <w:r w:rsidRPr="002F7EC5">
        <w:rPr>
          <w:i/>
          <w:iCs/>
          <w:sz w:val="20"/>
          <w:szCs w:val="20"/>
        </w:rPr>
        <w:t>Koren</w:t>
      </w:r>
      <w:proofErr w:type="spellEnd"/>
      <w:r w:rsidRPr="002F7EC5">
        <w:rPr>
          <w:i/>
          <w:iCs/>
          <w:sz w:val="20"/>
          <w:szCs w:val="20"/>
        </w:rPr>
        <w:t xml:space="preserve"> (red), De </w:t>
      </w:r>
      <w:proofErr w:type="spellStart"/>
      <w:r w:rsidRPr="002F7EC5">
        <w:rPr>
          <w:i/>
          <w:iCs/>
          <w:sz w:val="20"/>
          <w:szCs w:val="20"/>
        </w:rPr>
        <w:t>norske</w:t>
      </w:r>
      <w:proofErr w:type="spellEnd"/>
      <w:r w:rsidRPr="002F7EC5">
        <w:rPr>
          <w:i/>
          <w:iCs/>
          <w:sz w:val="20"/>
          <w:szCs w:val="20"/>
        </w:rPr>
        <w:t xml:space="preserve"> </w:t>
      </w:r>
      <w:proofErr w:type="spellStart"/>
      <w:r w:rsidRPr="002F7EC5">
        <w:rPr>
          <w:i/>
          <w:iCs/>
          <w:sz w:val="20"/>
          <w:szCs w:val="20"/>
        </w:rPr>
        <w:t>trygdene</w:t>
      </w:r>
      <w:proofErr w:type="spellEnd"/>
      <w:r w:rsidRPr="002F7EC5">
        <w:rPr>
          <w:i/>
          <w:iCs/>
          <w:sz w:val="20"/>
          <w:szCs w:val="20"/>
        </w:rPr>
        <w:t xml:space="preserve">. </w:t>
      </w:r>
      <w:r w:rsidRPr="00AC6019">
        <w:rPr>
          <w:i/>
          <w:iCs/>
          <w:sz w:val="20"/>
          <w:szCs w:val="20"/>
          <w:lang w:val="nb-NO"/>
        </w:rPr>
        <w:t>Framvekst, forvaltning og fordeling. Gyldendal</w:t>
      </w:r>
      <w:r w:rsidR="00646EDA" w:rsidRPr="00AC6019">
        <w:rPr>
          <w:i/>
          <w:iCs/>
          <w:sz w:val="20"/>
          <w:szCs w:val="20"/>
          <w:lang w:val="nb-NO"/>
        </w:rPr>
        <w:t xml:space="preserve"> </w:t>
      </w:r>
      <w:r w:rsidRPr="00AC6019">
        <w:rPr>
          <w:i/>
          <w:iCs/>
          <w:sz w:val="20"/>
          <w:szCs w:val="20"/>
          <w:lang w:val="nb-NO"/>
        </w:rPr>
        <w:t>Akademisk.</w:t>
      </w:r>
    </w:p>
    <w:p w:rsidR="003F7340" w:rsidRPr="00AC6019" w:rsidRDefault="003F7340" w:rsidP="001A1EB6">
      <w:pPr>
        <w:rPr>
          <w:i/>
          <w:iCs/>
          <w:sz w:val="20"/>
          <w:szCs w:val="20"/>
        </w:rPr>
      </w:pPr>
      <w:r w:rsidRPr="00AC6019">
        <w:rPr>
          <w:i/>
          <w:iCs/>
          <w:sz w:val="20"/>
          <w:szCs w:val="20"/>
          <w:lang w:val="en-US"/>
        </w:rPr>
        <w:t xml:space="preserve">2003 </w:t>
      </w:r>
      <w:r w:rsidR="00950C01">
        <w:rPr>
          <w:i/>
          <w:iCs/>
          <w:sz w:val="20"/>
          <w:szCs w:val="20"/>
          <w:lang w:val="en-US"/>
        </w:rPr>
        <w:tab/>
      </w:r>
      <w:r w:rsidRPr="00AC6019">
        <w:rPr>
          <w:i/>
          <w:iCs/>
          <w:sz w:val="20"/>
          <w:szCs w:val="20"/>
          <w:lang w:val="en-US"/>
        </w:rPr>
        <w:t xml:space="preserve">Effect evaluation: Methods and Applications. </w:t>
      </w:r>
      <w:proofErr w:type="gramStart"/>
      <w:r w:rsidRPr="00AC6019">
        <w:rPr>
          <w:i/>
          <w:iCs/>
          <w:sz w:val="20"/>
          <w:szCs w:val="20"/>
          <w:lang w:val="en-US"/>
        </w:rPr>
        <w:t>Accepted PhD thesis (</w:t>
      </w:r>
      <w:proofErr w:type="spellStart"/>
      <w:r w:rsidRPr="00AC6019">
        <w:rPr>
          <w:i/>
          <w:iCs/>
          <w:sz w:val="20"/>
          <w:szCs w:val="20"/>
          <w:lang w:val="en-US"/>
        </w:rPr>
        <w:t>dr.p</w:t>
      </w:r>
      <w:r w:rsidRPr="00AC6019">
        <w:rPr>
          <w:i/>
          <w:iCs/>
          <w:sz w:val="20"/>
          <w:szCs w:val="20"/>
        </w:rPr>
        <w:t>olit</w:t>
      </w:r>
      <w:proofErr w:type="spellEnd"/>
      <w:r w:rsidRPr="00AC6019">
        <w:rPr>
          <w:i/>
          <w:iCs/>
          <w:sz w:val="20"/>
          <w:szCs w:val="20"/>
        </w:rPr>
        <w:t>) at the University of Oslo.</w:t>
      </w:r>
      <w:proofErr w:type="gramEnd"/>
    </w:p>
    <w:p w:rsidR="00EC05C4" w:rsidRPr="00AC6019" w:rsidRDefault="00EC05C4" w:rsidP="001A1EB6">
      <w:pPr>
        <w:rPr>
          <w:i/>
          <w:iCs/>
          <w:sz w:val="20"/>
          <w:szCs w:val="20"/>
        </w:rPr>
      </w:pPr>
    </w:p>
    <w:p w:rsidR="00EC05C4" w:rsidRDefault="00EC05C4" w:rsidP="001A1EB6">
      <w:pPr>
        <w:rPr>
          <w:b/>
          <w:i/>
          <w:iCs/>
          <w:sz w:val="20"/>
          <w:szCs w:val="20"/>
        </w:rPr>
      </w:pPr>
      <w:r w:rsidRPr="0070530B">
        <w:rPr>
          <w:b/>
          <w:i/>
          <w:iCs/>
          <w:sz w:val="20"/>
          <w:szCs w:val="20"/>
        </w:rPr>
        <w:t>Selected reports</w:t>
      </w:r>
    </w:p>
    <w:p w:rsidR="00B60115" w:rsidRPr="0070530B" w:rsidRDefault="00B60115" w:rsidP="001A1EB6">
      <w:pPr>
        <w:rPr>
          <w:b/>
          <w:i/>
          <w:iCs/>
          <w:sz w:val="20"/>
          <w:szCs w:val="20"/>
        </w:rPr>
      </w:pPr>
    </w:p>
    <w:p w:rsidR="00920B27" w:rsidRDefault="00920B27" w:rsidP="00950C01">
      <w:pPr>
        <w:ind w:left="705" w:hanging="705"/>
        <w:rPr>
          <w:iCs/>
          <w:sz w:val="20"/>
          <w:szCs w:val="20"/>
        </w:rPr>
      </w:pPr>
      <w:r>
        <w:rPr>
          <w:iCs/>
          <w:sz w:val="20"/>
          <w:szCs w:val="20"/>
        </w:rPr>
        <w:t>2018</w:t>
      </w:r>
      <w:r>
        <w:rPr>
          <w:iCs/>
          <w:sz w:val="20"/>
          <w:szCs w:val="20"/>
        </w:rPr>
        <w:tab/>
      </w:r>
      <w:proofErr w:type="spellStart"/>
      <w:r w:rsidRPr="00920B27">
        <w:rPr>
          <w:iCs/>
          <w:sz w:val="20"/>
          <w:szCs w:val="20"/>
        </w:rPr>
        <w:t>Sosial</w:t>
      </w:r>
      <w:proofErr w:type="spellEnd"/>
      <w:r w:rsidRPr="00920B27">
        <w:rPr>
          <w:iCs/>
          <w:sz w:val="20"/>
          <w:szCs w:val="20"/>
        </w:rPr>
        <w:t xml:space="preserve"> </w:t>
      </w:r>
      <w:proofErr w:type="spellStart"/>
      <w:r w:rsidRPr="00920B27">
        <w:rPr>
          <w:iCs/>
          <w:sz w:val="20"/>
          <w:szCs w:val="20"/>
        </w:rPr>
        <w:t>bakgrunn</w:t>
      </w:r>
      <w:proofErr w:type="spellEnd"/>
      <w:r w:rsidRPr="00920B27">
        <w:rPr>
          <w:iCs/>
          <w:sz w:val="20"/>
          <w:szCs w:val="20"/>
        </w:rPr>
        <w:t xml:space="preserve">, </w:t>
      </w:r>
      <w:proofErr w:type="spellStart"/>
      <w:r w:rsidRPr="00920B27">
        <w:rPr>
          <w:iCs/>
          <w:sz w:val="20"/>
          <w:szCs w:val="20"/>
        </w:rPr>
        <w:t>utdanning</w:t>
      </w:r>
      <w:proofErr w:type="spellEnd"/>
      <w:r w:rsidRPr="00920B27">
        <w:rPr>
          <w:iCs/>
          <w:sz w:val="20"/>
          <w:szCs w:val="20"/>
        </w:rPr>
        <w:t xml:space="preserve">, </w:t>
      </w:r>
      <w:proofErr w:type="spellStart"/>
      <w:r w:rsidRPr="00920B27">
        <w:rPr>
          <w:iCs/>
          <w:sz w:val="20"/>
          <w:szCs w:val="20"/>
        </w:rPr>
        <w:t>arbeid</w:t>
      </w:r>
      <w:proofErr w:type="spellEnd"/>
      <w:r w:rsidRPr="00920B27">
        <w:rPr>
          <w:iCs/>
          <w:sz w:val="20"/>
          <w:szCs w:val="20"/>
        </w:rPr>
        <w:t xml:space="preserve"> </w:t>
      </w:r>
      <w:proofErr w:type="spellStart"/>
      <w:proofErr w:type="gramStart"/>
      <w:r w:rsidRPr="00920B27">
        <w:rPr>
          <w:iCs/>
          <w:sz w:val="20"/>
          <w:szCs w:val="20"/>
        </w:rPr>
        <w:t>og</w:t>
      </w:r>
      <w:proofErr w:type="spellEnd"/>
      <w:proofErr w:type="gramEnd"/>
      <w:r w:rsidRPr="00920B27">
        <w:rPr>
          <w:iCs/>
          <w:sz w:val="20"/>
          <w:szCs w:val="20"/>
        </w:rPr>
        <w:t xml:space="preserve"> </w:t>
      </w:r>
      <w:proofErr w:type="spellStart"/>
      <w:r w:rsidRPr="00920B27">
        <w:rPr>
          <w:iCs/>
          <w:sz w:val="20"/>
          <w:szCs w:val="20"/>
        </w:rPr>
        <w:t>stønader</w:t>
      </w:r>
      <w:proofErr w:type="spellEnd"/>
      <w:r w:rsidRPr="00920B27">
        <w:rPr>
          <w:iCs/>
          <w:sz w:val="20"/>
          <w:szCs w:val="20"/>
        </w:rPr>
        <w:t xml:space="preserve"> </w:t>
      </w:r>
      <w:proofErr w:type="spellStart"/>
      <w:r w:rsidRPr="00920B27">
        <w:rPr>
          <w:iCs/>
          <w:sz w:val="20"/>
          <w:szCs w:val="20"/>
        </w:rPr>
        <w:t>til</w:t>
      </w:r>
      <w:proofErr w:type="spellEnd"/>
      <w:r w:rsidRPr="00920B27">
        <w:rPr>
          <w:iCs/>
          <w:sz w:val="20"/>
          <w:szCs w:val="20"/>
        </w:rPr>
        <w:t xml:space="preserve"> </w:t>
      </w:r>
      <w:proofErr w:type="spellStart"/>
      <w:r w:rsidRPr="00920B27">
        <w:rPr>
          <w:iCs/>
          <w:sz w:val="20"/>
          <w:szCs w:val="20"/>
        </w:rPr>
        <w:t>personer</w:t>
      </w:r>
      <w:proofErr w:type="spellEnd"/>
      <w:r w:rsidRPr="00920B27">
        <w:rPr>
          <w:iCs/>
          <w:sz w:val="20"/>
          <w:szCs w:val="20"/>
        </w:rPr>
        <w:t xml:space="preserve"> under 30 </w:t>
      </w:r>
      <w:proofErr w:type="spellStart"/>
      <w:r w:rsidRPr="00920B27">
        <w:rPr>
          <w:iCs/>
          <w:sz w:val="20"/>
          <w:szCs w:val="20"/>
        </w:rPr>
        <w:t>år</w:t>
      </w:r>
      <w:proofErr w:type="spellEnd"/>
      <w:r w:rsidRPr="00920B27">
        <w:rPr>
          <w:iCs/>
          <w:sz w:val="20"/>
          <w:szCs w:val="20"/>
        </w:rPr>
        <w:t xml:space="preserve"> med </w:t>
      </w:r>
      <w:proofErr w:type="spellStart"/>
      <w:r w:rsidRPr="00920B27">
        <w:rPr>
          <w:iCs/>
          <w:sz w:val="20"/>
          <w:szCs w:val="20"/>
        </w:rPr>
        <w:t>nedsatt</w:t>
      </w:r>
      <w:proofErr w:type="spellEnd"/>
      <w:r w:rsidRPr="00920B27">
        <w:rPr>
          <w:iCs/>
          <w:sz w:val="20"/>
          <w:szCs w:val="20"/>
        </w:rPr>
        <w:t xml:space="preserve"> </w:t>
      </w:r>
      <w:proofErr w:type="spellStart"/>
      <w:r w:rsidRPr="00920B27">
        <w:rPr>
          <w:iCs/>
          <w:sz w:val="20"/>
          <w:szCs w:val="20"/>
        </w:rPr>
        <w:t>arbeidsevne</w:t>
      </w:r>
      <w:proofErr w:type="spellEnd"/>
      <w:r>
        <w:rPr>
          <w:iCs/>
          <w:sz w:val="20"/>
          <w:szCs w:val="20"/>
        </w:rPr>
        <w:t xml:space="preserve"> (with Sara Cools and Kristine von Simson). </w:t>
      </w:r>
      <w:proofErr w:type="gramStart"/>
      <w:r>
        <w:rPr>
          <w:iCs/>
          <w:sz w:val="20"/>
          <w:szCs w:val="20"/>
        </w:rPr>
        <w:t>ISF rapport 2018: 12.</w:t>
      </w:r>
      <w:proofErr w:type="gramEnd"/>
    </w:p>
    <w:p w:rsidR="00920B27" w:rsidRDefault="00920B27" w:rsidP="00950C01">
      <w:pPr>
        <w:ind w:left="705" w:hanging="705"/>
        <w:rPr>
          <w:iCs/>
          <w:sz w:val="20"/>
          <w:szCs w:val="20"/>
        </w:rPr>
      </w:pPr>
      <w:r>
        <w:rPr>
          <w:iCs/>
          <w:sz w:val="20"/>
          <w:szCs w:val="20"/>
        </w:rPr>
        <w:t>2016</w:t>
      </w:r>
      <w:r>
        <w:rPr>
          <w:iCs/>
          <w:sz w:val="20"/>
          <w:szCs w:val="20"/>
        </w:rPr>
        <w:tab/>
      </w:r>
      <w:r w:rsidRPr="00920B27">
        <w:rPr>
          <w:iCs/>
          <w:sz w:val="20"/>
          <w:szCs w:val="20"/>
        </w:rPr>
        <w:t xml:space="preserve">Hardoy, I., Røed, K., von Simson, K. &amp; Zhang, T. (2016). En </w:t>
      </w:r>
      <w:proofErr w:type="spellStart"/>
      <w:r w:rsidRPr="00920B27">
        <w:rPr>
          <w:iCs/>
          <w:sz w:val="20"/>
          <w:szCs w:val="20"/>
        </w:rPr>
        <w:t>komparativ</w:t>
      </w:r>
      <w:proofErr w:type="spellEnd"/>
      <w:r w:rsidRPr="00920B27">
        <w:rPr>
          <w:iCs/>
          <w:sz w:val="20"/>
          <w:szCs w:val="20"/>
        </w:rPr>
        <w:t xml:space="preserve"> analyse </w:t>
      </w:r>
      <w:proofErr w:type="spellStart"/>
      <w:r w:rsidRPr="00920B27">
        <w:rPr>
          <w:iCs/>
          <w:sz w:val="20"/>
          <w:szCs w:val="20"/>
        </w:rPr>
        <w:t>av</w:t>
      </w:r>
      <w:proofErr w:type="spellEnd"/>
      <w:r w:rsidRPr="00920B27">
        <w:rPr>
          <w:iCs/>
          <w:sz w:val="20"/>
          <w:szCs w:val="20"/>
        </w:rPr>
        <w:t xml:space="preserve"> </w:t>
      </w:r>
      <w:proofErr w:type="spellStart"/>
      <w:r w:rsidRPr="00920B27">
        <w:rPr>
          <w:iCs/>
          <w:sz w:val="20"/>
          <w:szCs w:val="20"/>
        </w:rPr>
        <w:t>effekter</w:t>
      </w:r>
      <w:proofErr w:type="spellEnd"/>
      <w:r w:rsidRPr="00920B27">
        <w:rPr>
          <w:iCs/>
          <w:sz w:val="20"/>
          <w:szCs w:val="20"/>
        </w:rPr>
        <w:t xml:space="preserve"> </w:t>
      </w:r>
      <w:proofErr w:type="spellStart"/>
      <w:r w:rsidRPr="00920B27">
        <w:rPr>
          <w:iCs/>
          <w:sz w:val="20"/>
          <w:szCs w:val="20"/>
        </w:rPr>
        <w:t>av</w:t>
      </w:r>
      <w:proofErr w:type="spellEnd"/>
      <w:r w:rsidRPr="00920B27">
        <w:rPr>
          <w:iCs/>
          <w:sz w:val="20"/>
          <w:szCs w:val="20"/>
        </w:rPr>
        <w:t xml:space="preserve"> </w:t>
      </w:r>
      <w:proofErr w:type="spellStart"/>
      <w:r w:rsidRPr="00920B27">
        <w:rPr>
          <w:iCs/>
          <w:sz w:val="20"/>
          <w:szCs w:val="20"/>
        </w:rPr>
        <w:t>innsats</w:t>
      </w:r>
      <w:proofErr w:type="spellEnd"/>
      <w:r w:rsidRPr="00920B27">
        <w:rPr>
          <w:iCs/>
          <w:sz w:val="20"/>
          <w:szCs w:val="20"/>
        </w:rPr>
        <w:t xml:space="preserve"> for å </w:t>
      </w:r>
      <w:proofErr w:type="spellStart"/>
      <w:r w:rsidRPr="00920B27">
        <w:rPr>
          <w:iCs/>
          <w:sz w:val="20"/>
          <w:szCs w:val="20"/>
        </w:rPr>
        <w:t>inkludere</w:t>
      </w:r>
      <w:proofErr w:type="spellEnd"/>
      <w:r w:rsidRPr="00920B27">
        <w:rPr>
          <w:iCs/>
          <w:sz w:val="20"/>
          <w:szCs w:val="20"/>
        </w:rPr>
        <w:t xml:space="preserve"> </w:t>
      </w:r>
      <w:proofErr w:type="spellStart"/>
      <w:r w:rsidRPr="00920B27">
        <w:rPr>
          <w:iCs/>
          <w:sz w:val="20"/>
          <w:szCs w:val="20"/>
        </w:rPr>
        <w:t>utsatte</w:t>
      </w:r>
      <w:proofErr w:type="spellEnd"/>
      <w:r w:rsidRPr="00920B27">
        <w:rPr>
          <w:iCs/>
          <w:sz w:val="20"/>
          <w:szCs w:val="20"/>
        </w:rPr>
        <w:t xml:space="preserve"> </w:t>
      </w:r>
      <w:proofErr w:type="spellStart"/>
      <w:r w:rsidRPr="00920B27">
        <w:rPr>
          <w:iCs/>
          <w:sz w:val="20"/>
          <w:szCs w:val="20"/>
        </w:rPr>
        <w:t>unge</w:t>
      </w:r>
      <w:proofErr w:type="spellEnd"/>
      <w:r w:rsidRPr="00920B27">
        <w:rPr>
          <w:iCs/>
          <w:sz w:val="20"/>
          <w:szCs w:val="20"/>
        </w:rPr>
        <w:t xml:space="preserve"> </w:t>
      </w:r>
      <w:proofErr w:type="spellStart"/>
      <w:r w:rsidRPr="00920B27">
        <w:rPr>
          <w:iCs/>
          <w:sz w:val="20"/>
          <w:szCs w:val="20"/>
        </w:rPr>
        <w:t>i</w:t>
      </w:r>
      <w:proofErr w:type="spellEnd"/>
      <w:r w:rsidRPr="00920B27">
        <w:rPr>
          <w:iCs/>
          <w:sz w:val="20"/>
          <w:szCs w:val="20"/>
        </w:rPr>
        <w:t xml:space="preserve"> </w:t>
      </w:r>
      <w:proofErr w:type="spellStart"/>
      <w:r w:rsidRPr="00920B27">
        <w:rPr>
          <w:iCs/>
          <w:sz w:val="20"/>
          <w:szCs w:val="20"/>
        </w:rPr>
        <w:t>arbeid</w:t>
      </w:r>
      <w:proofErr w:type="spellEnd"/>
      <w:r w:rsidRPr="00920B27">
        <w:rPr>
          <w:iCs/>
          <w:sz w:val="20"/>
          <w:szCs w:val="20"/>
        </w:rPr>
        <w:t xml:space="preserve"> </w:t>
      </w:r>
      <w:proofErr w:type="spellStart"/>
      <w:r w:rsidRPr="00920B27">
        <w:rPr>
          <w:iCs/>
          <w:sz w:val="20"/>
          <w:szCs w:val="20"/>
        </w:rPr>
        <w:t>i</w:t>
      </w:r>
      <w:proofErr w:type="spellEnd"/>
      <w:r w:rsidRPr="00920B27">
        <w:rPr>
          <w:iCs/>
          <w:sz w:val="20"/>
          <w:szCs w:val="20"/>
        </w:rPr>
        <w:t xml:space="preserve"> </w:t>
      </w:r>
      <w:proofErr w:type="spellStart"/>
      <w:r w:rsidRPr="00920B27">
        <w:rPr>
          <w:iCs/>
          <w:sz w:val="20"/>
          <w:szCs w:val="20"/>
        </w:rPr>
        <w:t>Norden</w:t>
      </w:r>
      <w:proofErr w:type="spellEnd"/>
      <w:r>
        <w:rPr>
          <w:iCs/>
          <w:sz w:val="20"/>
          <w:szCs w:val="20"/>
        </w:rPr>
        <w:t xml:space="preserve"> (with K </w:t>
      </w:r>
      <w:r w:rsidRPr="00920B27">
        <w:rPr>
          <w:iCs/>
          <w:sz w:val="20"/>
          <w:szCs w:val="20"/>
        </w:rPr>
        <w:t xml:space="preserve">Røed, </w:t>
      </w:r>
      <w:r>
        <w:rPr>
          <w:iCs/>
          <w:sz w:val="20"/>
          <w:szCs w:val="20"/>
        </w:rPr>
        <w:t xml:space="preserve">K </w:t>
      </w:r>
      <w:r w:rsidRPr="00920B27">
        <w:rPr>
          <w:iCs/>
          <w:sz w:val="20"/>
          <w:szCs w:val="20"/>
        </w:rPr>
        <w:t>von Sims</w:t>
      </w:r>
      <w:r>
        <w:rPr>
          <w:iCs/>
          <w:sz w:val="20"/>
          <w:szCs w:val="20"/>
        </w:rPr>
        <w:t>on</w:t>
      </w:r>
      <w:r w:rsidRPr="00920B27">
        <w:rPr>
          <w:iCs/>
          <w:sz w:val="20"/>
          <w:szCs w:val="20"/>
        </w:rPr>
        <w:t xml:space="preserve">&amp; </w:t>
      </w:r>
      <w:r>
        <w:rPr>
          <w:iCs/>
          <w:sz w:val="20"/>
          <w:szCs w:val="20"/>
        </w:rPr>
        <w:t xml:space="preserve">T </w:t>
      </w:r>
      <w:r w:rsidRPr="00920B27">
        <w:rPr>
          <w:iCs/>
          <w:sz w:val="20"/>
          <w:szCs w:val="20"/>
        </w:rPr>
        <w:t>Zhang</w:t>
      </w:r>
      <w:r>
        <w:rPr>
          <w:iCs/>
          <w:sz w:val="20"/>
          <w:szCs w:val="20"/>
        </w:rPr>
        <w:t>)</w:t>
      </w:r>
      <w:r w:rsidRPr="00920B27">
        <w:rPr>
          <w:iCs/>
          <w:sz w:val="20"/>
          <w:szCs w:val="20"/>
        </w:rPr>
        <w:t>. ISF Rapport 2016:13.</w:t>
      </w:r>
    </w:p>
    <w:p w:rsidR="00920B27" w:rsidRDefault="003F7340" w:rsidP="00950C01">
      <w:pPr>
        <w:ind w:left="705" w:hanging="705"/>
        <w:rPr>
          <w:iCs/>
          <w:sz w:val="20"/>
          <w:szCs w:val="20"/>
        </w:rPr>
      </w:pPr>
      <w:r w:rsidRPr="00AC6019">
        <w:rPr>
          <w:iCs/>
          <w:sz w:val="20"/>
          <w:szCs w:val="20"/>
        </w:rPr>
        <w:t xml:space="preserve">2008 </w:t>
      </w:r>
      <w:r w:rsidR="00950C01">
        <w:rPr>
          <w:iCs/>
          <w:sz w:val="20"/>
          <w:szCs w:val="20"/>
        </w:rPr>
        <w:tab/>
      </w:r>
      <w:r w:rsidRPr="00AC6019">
        <w:rPr>
          <w:iCs/>
          <w:sz w:val="20"/>
          <w:szCs w:val="20"/>
        </w:rPr>
        <w:t xml:space="preserve">The incentive effects of tightened UIB entitlement rules – Empirical evidence from three Nordic countries (with </w:t>
      </w:r>
      <w:proofErr w:type="spellStart"/>
      <w:r w:rsidRPr="00AC6019">
        <w:rPr>
          <w:iCs/>
          <w:sz w:val="20"/>
          <w:szCs w:val="20"/>
        </w:rPr>
        <w:t>Iben</w:t>
      </w:r>
      <w:proofErr w:type="spellEnd"/>
      <w:r w:rsidRPr="00AC6019">
        <w:rPr>
          <w:iCs/>
          <w:sz w:val="20"/>
          <w:szCs w:val="20"/>
        </w:rPr>
        <w:t xml:space="preserve"> </w:t>
      </w:r>
      <w:proofErr w:type="spellStart"/>
      <w:r w:rsidRPr="00AC6019">
        <w:rPr>
          <w:iCs/>
          <w:sz w:val="20"/>
          <w:szCs w:val="20"/>
        </w:rPr>
        <w:t>Bolvig</w:t>
      </w:r>
      <w:proofErr w:type="spellEnd"/>
      <w:r w:rsidRPr="00AC6019">
        <w:rPr>
          <w:iCs/>
          <w:sz w:val="20"/>
          <w:szCs w:val="20"/>
        </w:rPr>
        <w:t xml:space="preserve">, </w:t>
      </w:r>
      <w:proofErr w:type="spellStart"/>
      <w:r w:rsidRPr="00AC6019">
        <w:rPr>
          <w:iCs/>
          <w:sz w:val="20"/>
          <w:szCs w:val="20"/>
        </w:rPr>
        <w:t>Merja</w:t>
      </w:r>
      <w:proofErr w:type="spellEnd"/>
      <w:r w:rsidRPr="00AC6019">
        <w:rPr>
          <w:iCs/>
          <w:sz w:val="20"/>
          <w:szCs w:val="20"/>
        </w:rPr>
        <w:t xml:space="preserve"> </w:t>
      </w:r>
      <w:proofErr w:type="spellStart"/>
      <w:r w:rsidRPr="00AC6019">
        <w:rPr>
          <w:iCs/>
          <w:sz w:val="20"/>
          <w:szCs w:val="20"/>
        </w:rPr>
        <w:t>Kauhanen</w:t>
      </w:r>
      <w:proofErr w:type="spellEnd"/>
      <w:r w:rsidRPr="00AC6019">
        <w:rPr>
          <w:iCs/>
          <w:sz w:val="20"/>
          <w:szCs w:val="20"/>
        </w:rPr>
        <w:t xml:space="preserve"> </w:t>
      </w:r>
      <w:proofErr w:type="spellStart"/>
      <w:r w:rsidRPr="00AC6019">
        <w:rPr>
          <w:iCs/>
          <w:sz w:val="20"/>
          <w:szCs w:val="20"/>
        </w:rPr>
        <w:t>Reija</w:t>
      </w:r>
      <w:proofErr w:type="spellEnd"/>
      <w:r w:rsidRPr="00AC6019">
        <w:rPr>
          <w:iCs/>
          <w:sz w:val="20"/>
          <w:szCs w:val="20"/>
        </w:rPr>
        <w:t xml:space="preserve"> </w:t>
      </w:r>
      <w:proofErr w:type="spellStart"/>
      <w:r w:rsidRPr="00AC6019">
        <w:rPr>
          <w:iCs/>
          <w:sz w:val="20"/>
          <w:szCs w:val="20"/>
        </w:rPr>
        <w:t>Lilja</w:t>
      </w:r>
      <w:proofErr w:type="spellEnd"/>
      <w:r w:rsidRPr="00AC6019">
        <w:rPr>
          <w:iCs/>
          <w:sz w:val="20"/>
          <w:szCs w:val="20"/>
        </w:rPr>
        <w:t xml:space="preserve"> and Marianne Røed). </w:t>
      </w:r>
      <w:proofErr w:type="gramStart"/>
      <w:r w:rsidRPr="00AC6019">
        <w:rPr>
          <w:iCs/>
          <w:sz w:val="20"/>
          <w:szCs w:val="20"/>
        </w:rPr>
        <w:t>Discussion Paper 242.</w:t>
      </w:r>
      <w:proofErr w:type="gramEnd"/>
      <w:r w:rsidRPr="00AC6019">
        <w:rPr>
          <w:iCs/>
          <w:sz w:val="20"/>
          <w:szCs w:val="20"/>
        </w:rPr>
        <w:t xml:space="preserve"> </w:t>
      </w:r>
      <w:proofErr w:type="gramStart"/>
      <w:r w:rsidRPr="00AC6019">
        <w:rPr>
          <w:iCs/>
          <w:sz w:val="20"/>
          <w:szCs w:val="20"/>
        </w:rPr>
        <w:t>Labour Institute of Economic Research, Finland</w:t>
      </w:r>
      <w:r w:rsidR="00B60115">
        <w:rPr>
          <w:iCs/>
          <w:sz w:val="20"/>
          <w:szCs w:val="20"/>
        </w:rPr>
        <w:t>.</w:t>
      </w:r>
      <w:proofErr w:type="gramEnd"/>
    </w:p>
    <w:p w:rsidR="003F7340" w:rsidRPr="00AC6019" w:rsidRDefault="003F7340" w:rsidP="00950C01">
      <w:pPr>
        <w:ind w:left="705" w:hanging="705"/>
        <w:rPr>
          <w:iCs/>
          <w:sz w:val="20"/>
          <w:szCs w:val="20"/>
        </w:rPr>
      </w:pPr>
      <w:r w:rsidRPr="00AC6019">
        <w:rPr>
          <w:iCs/>
          <w:sz w:val="20"/>
          <w:szCs w:val="20"/>
        </w:rPr>
        <w:t xml:space="preserve">2007 </w:t>
      </w:r>
      <w:r w:rsidR="00950C01">
        <w:rPr>
          <w:iCs/>
          <w:sz w:val="20"/>
          <w:szCs w:val="20"/>
        </w:rPr>
        <w:tab/>
      </w:r>
      <w:r w:rsidRPr="00AC6019">
        <w:rPr>
          <w:iCs/>
          <w:sz w:val="20"/>
          <w:szCs w:val="20"/>
        </w:rPr>
        <w:t>The labour supply of low-skilled – incentives in the unemployment insurance systems. A comparative description based on Nordic countries (</w:t>
      </w:r>
      <w:proofErr w:type="gramStart"/>
      <w:r w:rsidRPr="00AC6019">
        <w:rPr>
          <w:iCs/>
          <w:sz w:val="20"/>
          <w:szCs w:val="20"/>
        </w:rPr>
        <w:t xml:space="preserve">with  </w:t>
      </w:r>
      <w:proofErr w:type="spellStart"/>
      <w:r w:rsidRPr="00AC6019">
        <w:rPr>
          <w:iCs/>
          <w:sz w:val="20"/>
          <w:szCs w:val="20"/>
        </w:rPr>
        <w:t>Iben</w:t>
      </w:r>
      <w:proofErr w:type="spellEnd"/>
      <w:proofErr w:type="gramEnd"/>
      <w:r w:rsidRPr="00AC6019">
        <w:rPr>
          <w:iCs/>
          <w:sz w:val="20"/>
          <w:szCs w:val="20"/>
        </w:rPr>
        <w:t xml:space="preserve"> </w:t>
      </w:r>
      <w:proofErr w:type="spellStart"/>
      <w:r w:rsidRPr="00AC6019">
        <w:rPr>
          <w:iCs/>
          <w:sz w:val="20"/>
          <w:szCs w:val="20"/>
        </w:rPr>
        <w:t>Bolvig</w:t>
      </w:r>
      <w:proofErr w:type="spellEnd"/>
      <w:r w:rsidRPr="00AC6019">
        <w:rPr>
          <w:iCs/>
          <w:sz w:val="20"/>
          <w:szCs w:val="20"/>
        </w:rPr>
        <w:t xml:space="preserve">, </w:t>
      </w:r>
      <w:proofErr w:type="spellStart"/>
      <w:r w:rsidRPr="00AC6019">
        <w:rPr>
          <w:iCs/>
          <w:sz w:val="20"/>
          <w:szCs w:val="20"/>
        </w:rPr>
        <w:t>Merja</w:t>
      </w:r>
      <w:proofErr w:type="spellEnd"/>
      <w:r w:rsidRPr="00AC6019">
        <w:rPr>
          <w:iCs/>
          <w:sz w:val="20"/>
          <w:szCs w:val="20"/>
        </w:rPr>
        <w:t xml:space="preserve"> </w:t>
      </w:r>
      <w:proofErr w:type="spellStart"/>
      <w:r w:rsidRPr="00AC6019">
        <w:rPr>
          <w:iCs/>
          <w:sz w:val="20"/>
          <w:szCs w:val="20"/>
        </w:rPr>
        <w:t>Kauhanen</w:t>
      </w:r>
      <w:proofErr w:type="spellEnd"/>
      <w:r w:rsidRPr="00AC6019">
        <w:rPr>
          <w:iCs/>
          <w:sz w:val="20"/>
          <w:szCs w:val="20"/>
        </w:rPr>
        <w:t xml:space="preserve">, </w:t>
      </w:r>
      <w:proofErr w:type="spellStart"/>
      <w:r w:rsidRPr="00AC6019">
        <w:rPr>
          <w:iCs/>
          <w:sz w:val="20"/>
          <w:szCs w:val="20"/>
        </w:rPr>
        <w:t>Reija</w:t>
      </w:r>
      <w:proofErr w:type="spellEnd"/>
      <w:r w:rsidRPr="00AC6019">
        <w:rPr>
          <w:iCs/>
          <w:sz w:val="20"/>
          <w:szCs w:val="20"/>
        </w:rPr>
        <w:t xml:space="preserve"> </w:t>
      </w:r>
      <w:proofErr w:type="spellStart"/>
      <w:r w:rsidRPr="00AC6019">
        <w:rPr>
          <w:iCs/>
          <w:sz w:val="20"/>
          <w:szCs w:val="20"/>
        </w:rPr>
        <w:t>Lilja</w:t>
      </w:r>
      <w:proofErr w:type="spellEnd"/>
      <w:r w:rsidRPr="00AC6019">
        <w:rPr>
          <w:iCs/>
          <w:sz w:val="20"/>
          <w:szCs w:val="20"/>
        </w:rPr>
        <w:t xml:space="preserve">, Marianne Røed and Nina Smith). </w:t>
      </w:r>
      <w:proofErr w:type="spellStart"/>
      <w:r w:rsidRPr="00AC6019">
        <w:rPr>
          <w:iCs/>
          <w:sz w:val="20"/>
          <w:szCs w:val="20"/>
        </w:rPr>
        <w:t>TemaNord</w:t>
      </w:r>
      <w:proofErr w:type="spellEnd"/>
      <w:r w:rsidRPr="00AC6019">
        <w:rPr>
          <w:iCs/>
          <w:sz w:val="20"/>
          <w:szCs w:val="20"/>
        </w:rPr>
        <w:t xml:space="preserve"> 2007:577.</w:t>
      </w:r>
    </w:p>
    <w:p w:rsidR="003F7340" w:rsidRPr="00AC6019" w:rsidRDefault="003F7340" w:rsidP="00950C01">
      <w:pPr>
        <w:ind w:left="705" w:hanging="705"/>
        <w:rPr>
          <w:iCs/>
          <w:sz w:val="20"/>
          <w:szCs w:val="20"/>
        </w:rPr>
      </w:pPr>
      <w:r w:rsidRPr="00AC6019">
        <w:rPr>
          <w:iCs/>
          <w:sz w:val="20"/>
          <w:szCs w:val="20"/>
        </w:rPr>
        <w:t xml:space="preserve">2006 </w:t>
      </w:r>
      <w:r w:rsidR="00950C01">
        <w:rPr>
          <w:iCs/>
          <w:sz w:val="20"/>
          <w:szCs w:val="20"/>
        </w:rPr>
        <w:tab/>
      </w:r>
      <w:proofErr w:type="spellStart"/>
      <w:r w:rsidRPr="00AC6019">
        <w:rPr>
          <w:iCs/>
          <w:sz w:val="20"/>
          <w:szCs w:val="20"/>
        </w:rPr>
        <w:t>Aetats</w:t>
      </w:r>
      <w:proofErr w:type="spellEnd"/>
      <w:r w:rsidRPr="00AC6019">
        <w:rPr>
          <w:iCs/>
          <w:sz w:val="20"/>
          <w:szCs w:val="20"/>
        </w:rPr>
        <w:t xml:space="preserve"> </w:t>
      </w:r>
      <w:proofErr w:type="spellStart"/>
      <w:r w:rsidRPr="00AC6019">
        <w:rPr>
          <w:iCs/>
          <w:sz w:val="20"/>
          <w:szCs w:val="20"/>
        </w:rPr>
        <w:t>kvalifiserings</w:t>
      </w:r>
      <w:proofErr w:type="spellEnd"/>
      <w:r w:rsidRPr="00AC6019">
        <w:rPr>
          <w:iCs/>
          <w:sz w:val="20"/>
          <w:szCs w:val="20"/>
        </w:rPr>
        <w:t xml:space="preserve">- </w:t>
      </w:r>
      <w:proofErr w:type="spellStart"/>
      <w:proofErr w:type="gramStart"/>
      <w:r w:rsidRPr="00AC6019">
        <w:rPr>
          <w:iCs/>
          <w:sz w:val="20"/>
          <w:szCs w:val="20"/>
        </w:rPr>
        <w:t>og</w:t>
      </w:r>
      <w:proofErr w:type="spellEnd"/>
      <w:proofErr w:type="gramEnd"/>
      <w:r w:rsidRPr="00AC6019">
        <w:rPr>
          <w:iCs/>
          <w:sz w:val="20"/>
          <w:szCs w:val="20"/>
        </w:rPr>
        <w:t xml:space="preserve"> </w:t>
      </w:r>
      <w:proofErr w:type="spellStart"/>
      <w:r w:rsidRPr="00AC6019">
        <w:rPr>
          <w:iCs/>
          <w:sz w:val="20"/>
          <w:szCs w:val="20"/>
        </w:rPr>
        <w:t>opplæringstiltak</w:t>
      </w:r>
      <w:proofErr w:type="spellEnd"/>
      <w:r w:rsidRPr="00AC6019">
        <w:rPr>
          <w:iCs/>
          <w:sz w:val="20"/>
          <w:szCs w:val="20"/>
        </w:rPr>
        <w:t xml:space="preserve"> - En </w:t>
      </w:r>
      <w:proofErr w:type="spellStart"/>
      <w:r w:rsidRPr="00AC6019">
        <w:rPr>
          <w:iCs/>
          <w:sz w:val="20"/>
          <w:szCs w:val="20"/>
        </w:rPr>
        <w:t>empirisk</w:t>
      </w:r>
      <w:proofErr w:type="spellEnd"/>
      <w:r w:rsidRPr="00AC6019">
        <w:rPr>
          <w:iCs/>
          <w:sz w:val="20"/>
          <w:szCs w:val="20"/>
        </w:rPr>
        <w:t xml:space="preserve"> analyse </w:t>
      </w:r>
      <w:proofErr w:type="spellStart"/>
      <w:r w:rsidRPr="00AC6019">
        <w:rPr>
          <w:iCs/>
          <w:sz w:val="20"/>
          <w:szCs w:val="20"/>
        </w:rPr>
        <w:t>av</w:t>
      </w:r>
      <w:proofErr w:type="spellEnd"/>
      <w:r w:rsidRPr="00AC6019">
        <w:rPr>
          <w:iCs/>
          <w:sz w:val="20"/>
          <w:szCs w:val="20"/>
        </w:rPr>
        <w:t xml:space="preserve"> </w:t>
      </w:r>
      <w:proofErr w:type="spellStart"/>
      <w:r w:rsidRPr="00AC6019">
        <w:rPr>
          <w:iCs/>
          <w:sz w:val="20"/>
          <w:szCs w:val="20"/>
        </w:rPr>
        <w:t>seleksjon</w:t>
      </w:r>
      <w:proofErr w:type="spellEnd"/>
      <w:r w:rsidRPr="00AC6019">
        <w:rPr>
          <w:iCs/>
          <w:sz w:val="20"/>
          <w:szCs w:val="20"/>
        </w:rPr>
        <w:t xml:space="preserve"> </w:t>
      </w:r>
      <w:proofErr w:type="spellStart"/>
      <w:r w:rsidRPr="00AC6019">
        <w:rPr>
          <w:iCs/>
          <w:sz w:val="20"/>
          <w:szCs w:val="20"/>
        </w:rPr>
        <w:t>og</w:t>
      </w:r>
      <w:proofErr w:type="spellEnd"/>
      <w:r w:rsidRPr="00AC6019">
        <w:rPr>
          <w:iCs/>
          <w:sz w:val="20"/>
          <w:szCs w:val="20"/>
        </w:rPr>
        <w:t xml:space="preserve"> </w:t>
      </w:r>
      <w:proofErr w:type="spellStart"/>
      <w:r w:rsidRPr="00AC6019">
        <w:rPr>
          <w:iCs/>
          <w:sz w:val="20"/>
          <w:szCs w:val="20"/>
        </w:rPr>
        <w:t>virkninger</w:t>
      </w:r>
      <w:proofErr w:type="spellEnd"/>
      <w:r w:rsidRPr="00AC6019">
        <w:rPr>
          <w:iCs/>
          <w:sz w:val="20"/>
          <w:szCs w:val="20"/>
        </w:rPr>
        <w:t xml:space="preserve"> (with Knut Røed and Tao Zhang). Rapport 4/2006, </w:t>
      </w:r>
      <w:proofErr w:type="spellStart"/>
      <w:r w:rsidRPr="00AC6019">
        <w:rPr>
          <w:iCs/>
          <w:sz w:val="20"/>
          <w:szCs w:val="20"/>
        </w:rPr>
        <w:t>Frischsenteret</w:t>
      </w:r>
      <w:proofErr w:type="spellEnd"/>
    </w:p>
    <w:p w:rsidR="003F7340" w:rsidRPr="00AC6019" w:rsidRDefault="003F7340" w:rsidP="00950C01">
      <w:pPr>
        <w:ind w:left="705" w:hanging="705"/>
        <w:rPr>
          <w:iCs/>
          <w:sz w:val="20"/>
          <w:szCs w:val="20"/>
        </w:rPr>
      </w:pPr>
      <w:r w:rsidRPr="000D3AE3">
        <w:rPr>
          <w:iCs/>
          <w:sz w:val="20"/>
          <w:szCs w:val="20"/>
        </w:rPr>
        <w:t>2006</w:t>
      </w:r>
      <w:r w:rsidR="00950C01" w:rsidRPr="000D3AE3">
        <w:rPr>
          <w:iCs/>
          <w:sz w:val="20"/>
          <w:szCs w:val="20"/>
        </w:rPr>
        <w:tab/>
      </w:r>
      <w:r w:rsidRPr="000D3AE3">
        <w:rPr>
          <w:iCs/>
          <w:sz w:val="20"/>
          <w:szCs w:val="20"/>
        </w:rPr>
        <w:t xml:space="preserve"> </w:t>
      </w:r>
      <w:proofErr w:type="spellStart"/>
      <w:r w:rsidRPr="000D3AE3">
        <w:rPr>
          <w:iCs/>
          <w:sz w:val="20"/>
          <w:szCs w:val="20"/>
        </w:rPr>
        <w:t>Ungdomsgarantien</w:t>
      </w:r>
      <w:proofErr w:type="spellEnd"/>
      <w:r w:rsidRPr="000D3AE3">
        <w:rPr>
          <w:iCs/>
          <w:sz w:val="20"/>
          <w:szCs w:val="20"/>
        </w:rPr>
        <w:t xml:space="preserve"> for 20-24-åringer: </w:t>
      </w:r>
      <w:proofErr w:type="spellStart"/>
      <w:r w:rsidRPr="000D3AE3">
        <w:rPr>
          <w:iCs/>
          <w:sz w:val="20"/>
          <w:szCs w:val="20"/>
        </w:rPr>
        <w:t>Har</w:t>
      </w:r>
      <w:proofErr w:type="spellEnd"/>
      <w:r w:rsidRPr="000D3AE3">
        <w:rPr>
          <w:iCs/>
          <w:sz w:val="20"/>
          <w:szCs w:val="20"/>
        </w:rPr>
        <w:t xml:space="preserve"> den </w:t>
      </w:r>
      <w:proofErr w:type="spellStart"/>
      <w:r w:rsidRPr="000D3AE3">
        <w:rPr>
          <w:iCs/>
          <w:sz w:val="20"/>
          <w:szCs w:val="20"/>
        </w:rPr>
        <w:t>satt</w:t>
      </w:r>
      <w:proofErr w:type="spellEnd"/>
      <w:r w:rsidRPr="000D3AE3">
        <w:rPr>
          <w:iCs/>
          <w:sz w:val="20"/>
          <w:szCs w:val="20"/>
        </w:rPr>
        <w:t xml:space="preserve"> </w:t>
      </w:r>
      <w:proofErr w:type="spellStart"/>
      <w:r w:rsidRPr="000D3AE3">
        <w:rPr>
          <w:iCs/>
          <w:sz w:val="20"/>
          <w:szCs w:val="20"/>
        </w:rPr>
        <w:t>spor</w:t>
      </w:r>
      <w:proofErr w:type="spellEnd"/>
      <w:r w:rsidRPr="000D3AE3">
        <w:rPr>
          <w:iCs/>
          <w:sz w:val="20"/>
          <w:szCs w:val="20"/>
        </w:rPr>
        <w:t xml:space="preserve">? </w:t>
      </w:r>
      <w:r w:rsidRPr="00AC6019">
        <w:rPr>
          <w:iCs/>
          <w:sz w:val="20"/>
          <w:szCs w:val="20"/>
        </w:rPr>
        <w:t>(with Knut Røed, Hege Torp and Tao Zhang). ISF rapport 2006:42007</w:t>
      </w:r>
    </w:p>
    <w:p w:rsidR="003F7340" w:rsidRDefault="003F7340" w:rsidP="00950C01">
      <w:pPr>
        <w:ind w:left="705" w:hanging="705"/>
        <w:rPr>
          <w:iCs/>
          <w:sz w:val="20"/>
          <w:szCs w:val="20"/>
        </w:rPr>
      </w:pPr>
      <w:r w:rsidRPr="00AC6019">
        <w:rPr>
          <w:iCs/>
          <w:sz w:val="20"/>
          <w:szCs w:val="20"/>
        </w:rPr>
        <w:t>2005</w:t>
      </w:r>
      <w:r w:rsidR="00950C01">
        <w:rPr>
          <w:iCs/>
          <w:sz w:val="20"/>
          <w:szCs w:val="20"/>
        </w:rPr>
        <w:tab/>
      </w:r>
      <w:r w:rsidRPr="00AC6019">
        <w:rPr>
          <w:iCs/>
          <w:sz w:val="20"/>
          <w:szCs w:val="20"/>
        </w:rPr>
        <w:t xml:space="preserve"> IA-</w:t>
      </w:r>
      <w:proofErr w:type="spellStart"/>
      <w:r w:rsidRPr="00AC6019">
        <w:rPr>
          <w:iCs/>
          <w:sz w:val="20"/>
          <w:szCs w:val="20"/>
        </w:rPr>
        <w:t>avtalen</w:t>
      </w:r>
      <w:proofErr w:type="spellEnd"/>
      <w:r w:rsidRPr="00AC6019">
        <w:rPr>
          <w:iCs/>
          <w:sz w:val="20"/>
          <w:szCs w:val="20"/>
        </w:rPr>
        <w:t xml:space="preserve"> </w:t>
      </w:r>
      <w:proofErr w:type="spellStart"/>
      <w:proofErr w:type="gramStart"/>
      <w:r w:rsidRPr="00AC6019">
        <w:rPr>
          <w:iCs/>
          <w:sz w:val="20"/>
          <w:szCs w:val="20"/>
        </w:rPr>
        <w:t>og</w:t>
      </w:r>
      <w:proofErr w:type="spellEnd"/>
      <w:proofErr w:type="gramEnd"/>
      <w:r w:rsidRPr="00AC6019">
        <w:rPr>
          <w:iCs/>
          <w:sz w:val="20"/>
          <w:szCs w:val="20"/>
        </w:rPr>
        <w:t xml:space="preserve"> </w:t>
      </w:r>
      <w:proofErr w:type="spellStart"/>
      <w:r w:rsidRPr="00AC6019">
        <w:rPr>
          <w:iCs/>
          <w:sz w:val="20"/>
          <w:szCs w:val="20"/>
        </w:rPr>
        <w:t>yrkesaktivitet</w:t>
      </w:r>
      <w:proofErr w:type="spellEnd"/>
      <w:r w:rsidRPr="00AC6019">
        <w:rPr>
          <w:iCs/>
          <w:sz w:val="20"/>
          <w:szCs w:val="20"/>
        </w:rPr>
        <w:t xml:space="preserve"> </w:t>
      </w:r>
      <w:proofErr w:type="spellStart"/>
      <w:r w:rsidRPr="00AC6019">
        <w:rPr>
          <w:iCs/>
          <w:sz w:val="20"/>
          <w:szCs w:val="20"/>
        </w:rPr>
        <w:t>blant</w:t>
      </w:r>
      <w:proofErr w:type="spellEnd"/>
      <w:r w:rsidRPr="00AC6019">
        <w:rPr>
          <w:iCs/>
          <w:sz w:val="20"/>
          <w:szCs w:val="20"/>
        </w:rPr>
        <w:t xml:space="preserve"> </w:t>
      </w:r>
      <w:proofErr w:type="spellStart"/>
      <w:r w:rsidRPr="00AC6019">
        <w:rPr>
          <w:iCs/>
          <w:sz w:val="20"/>
          <w:szCs w:val="20"/>
        </w:rPr>
        <w:t>personer</w:t>
      </w:r>
      <w:proofErr w:type="spellEnd"/>
      <w:r w:rsidRPr="00AC6019">
        <w:rPr>
          <w:iCs/>
          <w:sz w:val="20"/>
          <w:szCs w:val="20"/>
        </w:rPr>
        <w:t xml:space="preserve"> med </w:t>
      </w:r>
      <w:proofErr w:type="spellStart"/>
      <w:r w:rsidRPr="00AC6019">
        <w:rPr>
          <w:iCs/>
          <w:sz w:val="20"/>
          <w:szCs w:val="20"/>
        </w:rPr>
        <w:t>redusert</w:t>
      </w:r>
      <w:proofErr w:type="spellEnd"/>
      <w:r w:rsidRPr="00AC6019">
        <w:rPr>
          <w:iCs/>
          <w:sz w:val="20"/>
          <w:szCs w:val="20"/>
        </w:rPr>
        <w:t xml:space="preserve"> </w:t>
      </w:r>
      <w:proofErr w:type="spellStart"/>
      <w:r w:rsidRPr="00AC6019">
        <w:rPr>
          <w:iCs/>
          <w:sz w:val="20"/>
          <w:szCs w:val="20"/>
        </w:rPr>
        <w:t>funksjonsevne</w:t>
      </w:r>
      <w:proofErr w:type="spellEnd"/>
      <w:r w:rsidRPr="00AC6019">
        <w:rPr>
          <w:iCs/>
          <w:sz w:val="20"/>
          <w:szCs w:val="20"/>
        </w:rPr>
        <w:t>. (</w:t>
      </w:r>
      <w:proofErr w:type="gramStart"/>
      <w:r w:rsidRPr="00AC6019">
        <w:rPr>
          <w:iCs/>
          <w:sz w:val="20"/>
          <w:szCs w:val="20"/>
        </w:rPr>
        <w:t>with</w:t>
      </w:r>
      <w:proofErr w:type="gramEnd"/>
      <w:r w:rsidRPr="00AC6019">
        <w:rPr>
          <w:iCs/>
          <w:sz w:val="20"/>
          <w:szCs w:val="20"/>
        </w:rPr>
        <w:t xml:space="preserve"> Harald Dale-Olsen, Hege Torp and </w:t>
      </w:r>
      <w:proofErr w:type="spellStart"/>
      <w:r w:rsidRPr="00AC6019">
        <w:rPr>
          <w:iCs/>
          <w:sz w:val="20"/>
          <w:szCs w:val="20"/>
        </w:rPr>
        <w:t>Aagot</w:t>
      </w:r>
      <w:proofErr w:type="spellEnd"/>
      <w:r w:rsidRPr="00AC6019">
        <w:rPr>
          <w:iCs/>
          <w:sz w:val="20"/>
          <w:szCs w:val="20"/>
        </w:rPr>
        <w:t xml:space="preserve"> Elise </w:t>
      </w:r>
      <w:proofErr w:type="spellStart"/>
      <w:r w:rsidRPr="00AC6019">
        <w:rPr>
          <w:iCs/>
          <w:sz w:val="20"/>
          <w:szCs w:val="20"/>
        </w:rPr>
        <w:t>Storvik</w:t>
      </w:r>
      <w:proofErr w:type="spellEnd"/>
      <w:r w:rsidRPr="00AC6019">
        <w:rPr>
          <w:iCs/>
          <w:sz w:val="20"/>
          <w:szCs w:val="20"/>
        </w:rPr>
        <w:t>)ISF rapport 2005:009</w:t>
      </w:r>
    </w:p>
    <w:p w:rsidR="002F7EC5" w:rsidRPr="00AC6019" w:rsidRDefault="002F7EC5" w:rsidP="00950C01">
      <w:pPr>
        <w:ind w:left="705" w:hanging="705"/>
        <w:rPr>
          <w:iCs/>
          <w:sz w:val="20"/>
          <w:szCs w:val="20"/>
        </w:rPr>
      </w:pPr>
    </w:p>
    <w:sectPr w:rsidR="002F7EC5" w:rsidRPr="00AC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71" w:rsidRDefault="003F5171" w:rsidP="003F5171">
      <w:r>
        <w:separator/>
      </w:r>
    </w:p>
  </w:endnote>
  <w:endnote w:type="continuationSeparator" w:id="0">
    <w:p w:rsidR="003F5171" w:rsidRDefault="003F5171" w:rsidP="003F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71" w:rsidRDefault="003F5171" w:rsidP="003F5171">
      <w:r>
        <w:separator/>
      </w:r>
    </w:p>
  </w:footnote>
  <w:footnote w:type="continuationSeparator" w:id="0">
    <w:p w:rsidR="003F5171" w:rsidRDefault="003F5171" w:rsidP="003F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65C"/>
    <w:multiLevelType w:val="hybridMultilevel"/>
    <w:tmpl w:val="CA2C7848"/>
    <w:lvl w:ilvl="0" w:tplc="B46E8458">
      <w:start w:val="2014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5FB1444C"/>
    <w:multiLevelType w:val="hybridMultilevel"/>
    <w:tmpl w:val="3DDEE634"/>
    <w:lvl w:ilvl="0" w:tplc="69B81EC8">
      <w:start w:val="2008"/>
      <w:numFmt w:val="bullet"/>
      <w:lvlText w:val="-"/>
      <w:lvlJc w:val="left"/>
      <w:pPr>
        <w:ind w:left="645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C4"/>
    <w:rsid w:val="00091F47"/>
    <w:rsid w:val="000D3AE3"/>
    <w:rsid w:val="001A1EB6"/>
    <w:rsid w:val="001D005B"/>
    <w:rsid w:val="00204F8E"/>
    <w:rsid w:val="00242148"/>
    <w:rsid w:val="00295DE6"/>
    <w:rsid w:val="002B7300"/>
    <w:rsid w:val="002C172D"/>
    <w:rsid w:val="002F603B"/>
    <w:rsid w:val="002F7EC5"/>
    <w:rsid w:val="003226BC"/>
    <w:rsid w:val="00393532"/>
    <w:rsid w:val="003F5171"/>
    <w:rsid w:val="003F7340"/>
    <w:rsid w:val="00487974"/>
    <w:rsid w:val="00534301"/>
    <w:rsid w:val="005B1A25"/>
    <w:rsid w:val="005D5B12"/>
    <w:rsid w:val="00646EDA"/>
    <w:rsid w:val="006869CD"/>
    <w:rsid w:val="0068771B"/>
    <w:rsid w:val="006973E6"/>
    <w:rsid w:val="0070513A"/>
    <w:rsid w:val="0070530B"/>
    <w:rsid w:val="00785552"/>
    <w:rsid w:val="007A6B60"/>
    <w:rsid w:val="008029CB"/>
    <w:rsid w:val="00884401"/>
    <w:rsid w:val="0089232E"/>
    <w:rsid w:val="009155DB"/>
    <w:rsid w:val="00920B27"/>
    <w:rsid w:val="0092765E"/>
    <w:rsid w:val="00950C01"/>
    <w:rsid w:val="009D13AE"/>
    <w:rsid w:val="009D556D"/>
    <w:rsid w:val="00A13221"/>
    <w:rsid w:val="00A25786"/>
    <w:rsid w:val="00A26627"/>
    <w:rsid w:val="00A340B0"/>
    <w:rsid w:val="00A52E69"/>
    <w:rsid w:val="00AA1905"/>
    <w:rsid w:val="00AB5826"/>
    <w:rsid w:val="00AC6019"/>
    <w:rsid w:val="00B3267B"/>
    <w:rsid w:val="00B328E0"/>
    <w:rsid w:val="00B60115"/>
    <w:rsid w:val="00B87FAE"/>
    <w:rsid w:val="00BB22FE"/>
    <w:rsid w:val="00BE0BD7"/>
    <w:rsid w:val="00C219B1"/>
    <w:rsid w:val="00C3153A"/>
    <w:rsid w:val="00C4334F"/>
    <w:rsid w:val="00C7719E"/>
    <w:rsid w:val="00D279CD"/>
    <w:rsid w:val="00D33B99"/>
    <w:rsid w:val="00D44E1B"/>
    <w:rsid w:val="00E10C4F"/>
    <w:rsid w:val="00E16D84"/>
    <w:rsid w:val="00E63658"/>
    <w:rsid w:val="00E85965"/>
    <w:rsid w:val="00EC05C4"/>
    <w:rsid w:val="00F45028"/>
    <w:rsid w:val="00FB37B8"/>
    <w:rsid w:val="00FC2192"/>
    <w:rsid w:val="00FC56F9"/>
    <w:rsid w:val="00F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0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5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0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02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02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2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E3B9C"/>
    <w:rPr>
      <w:rFonts w:ascii="Verdana" w:hAnsi="Verdana" w:hint="default"/>
      <w:color w:val="474A66"/>
      <w:u w:val="single"/>
    </w:rPr>
  </w:style>
  <w:style w:type="paragraph" w:styleId="NormalWeb">
    <w:name w:val="Normal (Web)"/>
    <w:basedOn w:val="Normal"/>
    <w:uiPriority w:val="99"/>
    <w:unhideWhenUsed/>
    <w:rsid w:val="00FE3B9C"/>
    <w:pPr>
      <w:spacing w:before="120" w:after="360" w:line="300" w:lineRule="atLeast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B37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6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05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oSpacing">
    <w:name w:val="No Spacing"/>
    <w:uiPriority w:val="1"/>
    <w:qFormat/>
    <w:rsid w:val="001A1EB6"/>
    <w:rPr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E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EB6"/>
    <w:rPr>
      <w:b/>
      <w:bCs/>
      <w:i/>
      <w:iCs/>
      <w:color w:val="4F81BD" w:themeColor="accent1"/>
      <w:lang w:val="en-GB"/>
    </w:rPr>
  </w:style>
  <w:style w:type="character" w:styleId="SubtleReference">
    <w:name w:val="Subtle Reference"/>
    <w:basedOn w:val="DefaultParagraphFont"/>
    <w:uiPriority w:val="31"/>
    <w:qFormat/>
    <w:rsid w:val="001A1EB6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qFormat/>
    <w:rsid w:val="001A1EB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50C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50C01"/>
    <w:rPr>
      <w:i/>
      <w:iCs/>
      <w:color w:val="000000" w:themeColor="text1"/>
      <w:lang w:val="en-GB"/>
    </w:rPr>
  </w:style>
  <w:style w:type="character" w:customStyle="1" w:styleId="st1">
    <w:name w:val="st1"/>
    <w:basedOn w:val="DefaultParagraphFont"/>
    <w:rsid w:val="000D3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0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5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0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02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02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2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E3B9C"/>
    <w:rPr>
      <w:rFonts w:ascii="Verdana" w:hAnsi="Verdana" w:hint="default"/>
      <w:color w:val="474A66"/>
      <w:u w:val="single"/>
    </w:rPr>
  </w:style>
  <w:style w:type="paragraph" w:styleId="NormalWeb">
    <w:name w:val="Normal (Web)"/>
    <w:basedOn w:val="Normal"/>
    <w:uiPriority w:val="99"/>
    <w:unhideWhenUsed/>
    <w:rsid w:val="00FE3B9C"/>
    <w:pPr>
      <w:spacing w:before="120" w:after="360" w:line="300" w:lineRule="atLeast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B37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6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05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oSpacing">
    <w:name w:val="No Spacing"/>
    <w:uiPriority w:val="1"/>
    <w:qFormat/>
    <w:rsid w:val="001A1EB6"/>
    <w:rPr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E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EB6"/>
    <w:rPr>
      <w:b/>
      <w:bCs/>
      <w:i/>
      <w:iCs/>
      <w:color w:val="4F81BD" w:themeColor="accent1"/>
      <w:lang w:val="en-GB"/>
    </w:rPr>
  </w:style>
  <w:style w:type="character" w:styleId="SubtleReference">
    <w:name w:val="Subtle Reference"/>
    <w:basedOn w:val="DefaultParagraphFont"/>
    <w:uiPriority w:val="31"/>
    <w:qFormat/>
    <w:rsid w:val="001A1EB6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qFormat/>
    <w:rsid w:val="001A1EB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50C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50C01"/>
    <w:rPr>
      <w:i/>
      <w:iCs/>
      <w:color w:val="000000" w:themeColor="text1"/>
      <w:lang w:val="en-GB"/>
    </w:rPr>
  </w:style>
  <w:style w:type="character" w:customStyle="1" w:styleId="st1">
    <w:name w:val="st1"/>
    <w:basedOn w:val="DefaultParagraphFont"/>
    <w:rsid w:val="000D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582">
              <w:marLeft w:val="75"/>
              <w:marRight w:val="75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40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350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59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27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2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9736">
              <w:marLeft w:val="75"/>
              <w:marRight w:val="75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021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9803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87693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55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68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3111">
              <w:marLeft w:val="75"/>
              <w:marRight w:val="75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37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12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035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905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labeco.2017.05.0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funnsforskning.no/Media/Publikasjoner-fulltekst/Soekelyset/Soekelyset-2008-3/Soekelyset-2008-3-Hardoy-og-Schoen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5CFB68DB.dotm</Template>
  <TotalTime>8</TotalTime>
  <Pages>4</Pages>
  <Words>2136</Words>
  <Characters>11326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Institutt for samfunnsforskning</Company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Pål Schøne</dc:creator>
  <cp:lastModifiedBy>Ines Hardoy</cp:lastModifiedBy>
  <cp:revision>3</cp:revision>
  <cp:lastPrinted>2018-11-19T11:36:00Z</cp:lastPrinted>
  <dcterms:created xsi:type="dcterms:W3CDTF">2019-02-12T16:09:00Z</dcterms:created>
  <dcterms:modified xsi:type="dcterms:W3CDTF">2019-02-12T16:16:00Z</dcterms:modified>
</cp:coreProperties>
</file>